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86A" w:rsidRDefault="00697840">
      <w:pPr>
        <w:pStyle w:val="a3"/>
        <w:spacing w:before="61"/>
        <w:ind w:left="955" w:right="956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 w:rsidR="00F1688C">
        <w:t>ШКОЛЬНИКОВ ИСТОРИЯ. 2025–2026</w:t>
      </w:r>
      <w:r>
        <w:t xml:space="preserve"> уч. г.</w:t>
      </w:r>
    </w:p>
    <w:p w:rsidR="00D7286A" w:rsidRDefault="00697840">
      <w:pPr>
        <w:pStyle w:val="a3"/>
        <w:spacing w:line="321" w:lineRule="exact"/>
        <w:ind w:left="958" w:right="956"/>
        <w:jc w:val="center"/>
      </w:pPr>
      <w:r>
        <w:t>ШКОЛЬНЫЙ</w:t>
      </w:r>
      <w:r>
        <w:rPr>
          <w:spacing w:val="-7"/>
        </w:rPr>
        <w:t xml:space="preserve"> </w:t>
      </w:r>
      <w:r>
        <w:t>ЭТАП.</w:t>
      </w:r>
      <w:r>
        <w:rPr>
          <w:spacing w:val="-6"/>
        </w:rPr>
        <w:t xml:space="preserve"> </w:t>
      </w:r>
      <w:r>
        <w:t>8</w:t>
      </w:r>
      <w:r>
        <w:rPr>
          <w:spacing w:val="-4"/>
        </w:rPr>
        <w:t xml:space="preserve"> КЛАСС</w:t>
      </w:r>
    </w:p>
    <w:p w:rsidR="00D7286A" w:rsidRDefault="00697840">
      <w:pPr>
        <w:pStyle w:val="Heading1"/>
        <w:spacing w:before="245"/>
        <w:ind w:left="957" w:right="956"/>
        <w:jc w:val="center"/>
      </w:pPr>
      <w:r>
        <w:t>Максимальный</w:t>
      </w:r>
      <w:r>
        <w:rPr>
          <w:spacing w:val="-6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5"/>
        </w:rPr>
        <w:t>65.</w:t>
      </w:r>
    </w:p>
    <w:p w:rsidR="00D7286A" w:rsidRDefault="00697840">
      <w:pPr>
        <w:pStyle w:val="a4"/>
        <w:numPr>
          <w:ilvl w:val="0"/>
          <w:numId w:val="11"/>
        </w:numPr>
        <w:tabs>
          <w:tab w:val="left" w:pos="392"/>
        </w:tabs>
        <w:spacing w:before="235"/>
        <w:ind w:right="135" w:firstLine="0"/>
        <w:jc w:val="both"/>
        <w:rPr>
          <w:sz w:val="28"/>
        </w:rPr>
      </w:pPr>
      <w:r>
        <w:rPr>
          <w:b/>
          <w:sz w:val="28"/>
        </w:rPr>
        <w:t xml:space="preserve">(1-3). </w:t>
      </w:r>
      <w:r>
        <w:rPr>
          <w:sz w:val="28"/>
        </w:rPr>
        <w:t>Выберите из перечисленных событий те, которые относятся к тому</w:t>
      </w:r>
      <w:r>
        <w:rPr>
          <w:spacing w:val="40"/>
          <w:sz w:val="28"/>
        </w:rPr>
        <w:t xml:space="preserve"> </w:t>
      </w:r>
      <w:r>
        <w:rPr>
          <w:sz w:val="28"/>
        </w:rPr>
        <w:t>же десятилетию, что и появление источника, фрагмент которого приведён.</w:t>
      </w:r>
    </w:p>
    <w:p w:rsidR="00D7286A" w:rsidRDefault="00697840">
      <w:pPr>
        <w:pStyle w:val="a3"/>
        <w:spacing w:before="119"/>
        <w:ind w:right="142"/>
        <w:jc w:val="both"/>
      </w:pPr>
      <w:r>
        <w:t xml:space="preserve">Во имя любви к истине и стремления разъяснить её, нижеследующее будет предложено на обсуждение в Виттенберге под председательством </w:t>
      </w:r>
      <w:r>
        <w:rPr>
          <w:color w:val="1A1A1A"/>
        </w:rPr>
        <w:t>достопочтенного отца Мартина, магистра свободных искус</w:t>
      </w:r>
      <w:r>
        <w:rPr>
          <w:color w:val="1A1A1A"/>
        </w:rPr>
        <w:t>ств и святого богословия, а также ординарного профессора в этом городе. Посему он просит,</w:t>
      </w:r>
      <w:r>
        <w:rPr>
          <w:color w:val="1A1A1A"/>
          <w:spacing w:val="22"/>
        </w:rPr>
        <w:t xml:space="preserve"> </w:t>
      </w:r>
      <w:r>
        <w:rPr>
          <w:color w:val="1A1A1A"/>
        </w:rPr>
        <w:t>дабы</w:t>
      </w:r>
      <w:r>
        <w:rPr>
          <w:color w:val="1A1A1A"/>
          <w:spacing w:val="24"/>
        </w:rPr>
        <w:t xml:space="preserve"> </w:t>
      </w:r>
      <w:r>
        <w:rPr>
          <w:color w:val="1A1A1A"/>
        </w:rPr>
        <w:t>те,</w:t>
      </w:r>
      <w:r>
        <w:rPr>
          <w:color w:val="1A1A1A"/>
          <w:spacing w:val="22"/>
        </w:rPr>
        <w:t xml:space="preserve"> </w:t>
      </w:r>
      <w:r>
        <w:rPr>
          <w:color w:val="1A1A1A"/>
        </w:rPr>
        <w:t>которые</w:t>
      </w:r>
      <w:r>
        <w:rPr>
          <w:color w:val="1A1A1A"/>
          <w:spacing w:val="23"/>
        </w:rPr>
        <w:t xml:space="preserve"> </w:t>
      </w:r>
      <w:r>
        <w:rPr>
          <w:color w:val="1A1A1A"/>
        </w:rPr>
        <w:t>не</w:t>
      </w:r>
      <w:r>
        <w:rPr>
          <w:color w:val="1A1A1A"/>
          <w:spacing w:val="23"/>
        </w:rPr>
        <w:t xml:space="preserve"> </w:t>
      </w:r>
      <w:r>
        <w:rPr>
          <w:color w:val="1A1A1A"/>
        </w:rPr>
        <w:t>могут</w:t>
      </w:r>
      <w:r>
        <w:rPr>
          <w:color w:val="1A1A1A"/>
          <w:spacing w:val="23"/>
        </w:rPr>
        <w:t xml:space="preserve"> </w:t>
      </w:r>
      <w:r>
        <w:rPr>
          <w:color w:val="1A1A1A"/>
        </w:rPr>
        <w:t>присутствовать</w:t>
      </w:r>
      <w:r>
        <w:rPr>
          <w:color w:val="1A1A1A"/>
          <w:spacing w:val="22"/>
        </w:rPr>
        <w:t xml:space="preserve"> </w:t>
      </w:r>
      <w:r>
        <w:rPr>
          <w:color w:val="1A1A1A"/>
        </w:rPr>
        <w:t>и</w:t>
      </w:r>
      <w:r>
        <w:rPr>
          <w:color w:val="1A1A1A"/>
          <w:spacing w:val="24"/>
        </w:rPr>
        <w:t xml:space="preserve"> </w:t>
      </w:r>
      <w:r>
        <w:rPr>
          <w:color w:val="1A1A1A"/>
        </w:rPr>
        <w:t>лично</w:t>
      </w:r>
      <w:r>
        <w:rPr>
          <w:color w:val="1A1A1A"/>
          <w:spacing w:val="24"/>
        </w:rPr>
        <w:t xml:space="preserve"> </w:t>
      </w:r>
      <w:r>
        <w:rPr>
          <w:color w:val="1A1A1A"/>
        </w:rPr>
        <w:t>вступить</w:t>
      </w:r>
      <w:r>
        <w:rPr>
          <w:color w:val="1A1A1A"/>
          <w:spacing w:val="22"/>
        </w:rPr>
        <w:t xml:space="preserve"> </w:t>
      </w:r>
      <w:r>
        <w:rPr>
          <w:color w:val="1A1A1A"/>
        </w:rPr>
        <w:t>с</w:t>
      </w:r>
      <w:r>
        <w:rPr>
          <w:color w:val="1A1A1A"/>
          <w:spacing w:val="23"/>
        </w:rPr>
        <w:t xml:space="preserve"> </w:t>
      </w:r>
      <w:r>
        <w:rPr>
          <w:color w:val="1A1A1A"/>
        </w:rPr>
        <w:t>нами в</w:t>
      </w:r>
      <w:r>
        <w:rPr>
          <w:color w:val="1A1A1A"/>
          <w:spacing w:val="-2"/>
        </w:rPr>
        <w:t xml:space="preserve"> </w:t>
      </w:r>
      <w:r>
        <w:rPr>
          <w:color w:val="1A1A1A"/>
        </w:rPr>
        <w:t>дискуссию, сделали это ввиду отсутствия, письменно. Во имя Господа нашего Иисуса Христа. Аминь.</w:t>
      </w:r>
    </w:p>
    <w:p w:rsidR="00D7286A" w:rsidRDefault="00697840">
      <w:pPr>
        <w:pStyle w:val="a4"/>
        <w:numPr>
          <w:ilvl w:val="0"/>
          <w:numId w:val="10"/>
        </w:numPr>
        <w:tabs>
          <w:tab w:val="left" w:pos="594"/>
        </w:tabs>
        <w:spacing w:before="123"/>
        <w:ind w:right="145" w:firstLine="0"/>
        <w:jc w:val="both"/>
        <w:rPr>
          <w:sz w:val="28"/>
        </w:rPr>
      </w:pPr>
      <w:r>
        <w:rPr>
          <w:sz w:val="28"/>
        </w:rPr>
        <w:t>Гос</w:t>
      </w:r>
      <w:r>
        <w:rPr>
          <w:sz w:val="28"/>
        </w:rPr>
        <w:t>подь и Учитель наш Иисус Христос, говоря: «Покайтесь…», заповедовал, чтобы вся жизнь верующих была покаянием.</w:t>
      </w:r>
    </w:p>
    <w:p w:rsidR="00D7286A" w:rsidRDefault="00697840">
      <w:pPr>
        <w:pStyle w:val="a4"/>
        <w:numPr>
          <w:ilvl w:val="0"/>
          <w:numId w:val="10"/>
        </w:numPr>
        <w:tabs>
          <w:tab w:val="left" w:pos="424"/>
        </w:tabs>
        <w:ind w:right="137" w:firstLine="0"/>
        <w:jc w:val="both"/>
        <w:rPr>
          <w:sz w:val="28"/>
        </w:rPr>
      </w:pPr>
      <w:r>
        <w:rPr>
          <w:sz w:val="28"/>
        </w:rPr>
        <w:t>Это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</w:t>
      </w:r>
      <w:r>
        <w:rPr>
          <w:spacing w:val="-1"/>
          <w:sz w:val="28"/>
        </w:rPr>
        <w:t xml:space="preserve"> </w:t>
      </w:r>
      <w:r>
        <w:rPr>
          <w:sz w:val="28"/>
        </w:rPr>
        <w:t>(«покайтесь»)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понято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относящееся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таинству покаяния, то есть к исповеди и отпущению грехов, что совершается служением священника.</w:t>
      </w:r>
    </w:p>
    <w:p w:rsidR="00D7286A" w:rsidRDefault="00697840">
      <w:pPr>
        <w:pStyle w:val="a4"/>
        <w:numPr>
          <w:ilvl w:val="0"/>
          <w:numId w:val="9"/>
        </w:numPr>
        <w:tabs>
          <w:tab w:val="left" w:pos="422"/>
        </w:tabs>
        <w:spacing w:line="321" w:lineRule="exact"/>
        <w:ind w:left="422" w:hanging="279"/>
        <w:jc w:val="both"/>
        <w:rPr>
          <w:sz w:val="28"/>
        </w:rPr>
      </w:pPr>
      <w:r>
        <w:rPr>
          <w:color w:val="1A1A1A"/>
          <w:sz w:val="28"/>
        </w:rPr>
        <w:t>губная</w:t>
      </w:r>
      <w:r>
        <w:rPr>
          <w:color w:val="1A1A1A"/>
          <w:spacing w:val="-6"/>
          <w:sz w:val="28"/>
        </w:rPr>
        <w:t xml:space="preserve"> </w:t>
      </w:r>
      <w:r>
        <w:rPr>
          <w:color w:val="1A1A1A"/>
          <w:sz w:val="28"/>
        </w:rPr>
        <w:t>реформа</w:t>
      </w:r>
      <w:r>
        <w:rPr>
          <w:color w:val="1A1A1A"/>
          <w:spacing w:val="-5"/>
          <w:sz w:val="28"/>
        </w:rPr>
        <w:t xml:space="preserve"> </w:t>
      </w:r>
      <w:r>
        <w:rPr>
          <w:color w:val="1A1A1A"/>
          <w:sz w:val="28"/>
        </w:rPr>
        <w:t>Елены</w:t>
      </w:r>
      <w:r>
        <w:rPr>
          <w:color w:val="1A1A1A"/>
          <w:spacing w:val="-7"/>
          <w:sz w:val="28"/>
        </w:rPr>
        <w:t xml:space="preserve"> </w:t>
      </w:r>
      <w:r>
        <w:rPr>
          <w:color w:val="1A1A1A"/>
          <w:spacing w:val="-2"/>
          <w:sz w:val="28"/>
        </w:rPr>
        <w:t>Глинской</w:t>
      </w:r>
    </w:p>
    <w:p w:rsidR="00D7286A" w:rsidRDefault="00697840">
      <w:pPr>
        <w:pStyle w:val="a4"/>
        <w:numPr>
          <w:ilvl w:val="0"/>
          <w:numId w:val="9"/>
        </w:numPr>
        <w:tabs>
          <w:tab w:val="left" w:pos="422"/>
        </w:tabs>
        <w:ind w:left="422" w:hanging="279"/>
        <w:jc w:val="both"/>
        <w:rPr>
          <w:sz w:val="28"/>
        </w:rPr>
      </w:pPr>
      <w:r>
        <w:rPr>
          <w:color w:val="1A1A1A"/>
          <w:sz w:val="28"/>
        </w:rPr>
        <w:t>рождение</w:t>
      </w:r>
      <w:r>
        <w:rPr>
          <w:color w:val="1A1A1A"/>
          <w:spacing w:val="-6"/>
          <w:sz w:val="28"/>
        </w:rPr>
        <w:t xml:space="preserve"> </w:t>
      </w:r>
      <w:r>
        <w:rPr>
          <w:color w:val="1A1A1A"/>
          <w:sz w:val="28"/>
        </w:rPr>
        <w:t>Ивана</w:t>
      </w:r>
      <w:r>
        <w:rPr>
          <w:color w:val="1A1A1A"/>
          <w:spacing w:val="-5"/>
          <w:sz w:val="28"/>
        </w:rPr>
        <w:t xml:space="preserve"> </w:t>
      </w:r>
      <w:r>
        <w:rPr>
          <w:color w:val="1A1A1A"/>
          <w:sz w:val="28"/>
        </w:rPr>
        <w:t>IV</w:t>
      </w:r>
      <w:r>
        <w:rPr>
          <w:color w:val="1A1A1A"/>
          <w:spacing w:val="-6"/>
          <w:sz w:val="28"/>
        </w:rPr>
        <w:t xml:space="preserve"> </w:t>
      </w:r>
      <w:r>
        <w:rPr>
          <w:color w:val="1A1A1A"/>
          <w:spacing w:val="-2"/>
          <w:sz w:val="28"/>
        </w:rPr>
        <w:t>Васильевича</w:t>
      </w:r>
    </w:p>
    <w:p w:rsidR="00D7286A" w:rsidRDefault="00697840">
      <w:pPr>
        <w:pStyle w:val="a4"/>
        <w:numPr>
          <w:ilvl w:val="0"/>
          <w:numId w:val="9"/>
        </w:numPr>
        <w:tabs>
          <w:tab w:val="left" w:pos="422"/>
        </w:tabs>
        <w:spacing w:before="1" w:line="322" w:lineRule="exact"/>
        <w:ind w:left="422" w:hanging="279"/>
        <w:jc w:val="both"/>
        <w:rPr>
          <w:sz w:val="28"/>
        </w:rPr>
      </w:pPr>
      <w:r>
        <w:rPr>
          <w:color w:val="1A1A1A"/>
          <w:sz w:val="28"/>
        </w:rPr>
        <w:t>присоединение</w:t>
      </w:r>
      <w:r>
        <w:rPr>
          <w:color w:val="1A1A1A"/>
          <w:spacing w:val="-8"/>
          <w:sz w:val="28"/>
        </w:rPr>
        <w:t xml:space="preserve"> </w:t>
      </w:r>
      <w:r>
        <w:rPr>
          <w:color w:val="1A1A1A"/>
          <w:sz w:val="28"/>
        </w:rPr>
        <w:t>Смоленска</w:t>
      </w:r>
      <w:r>
        <w:rPr>
          <w:color w:val="1A1A1A"/>
          <w:spacing w:val="-8"/>
          <w:sz w:val="28"/>
        </w:rPr>
        <w:t xml:space="preserve"> </w:t>
      </w:r>
      <w:r>
        <w:rPr>
          <w:color w:val="1A1A1A"/>
          <w:sz w:val="28"/>
        </w:rPr>
        <w:t>к</w:t>
      </w:r>
      <w:r>
        <w:rPr>
          <w:color w:val="1A1A1A"/>
          <w:spacing w:val="-7"/>
          <w:sz w:val="28"/>
        </w:rPr>
        <w:t xml:space="preserve"> </w:t>
      </w:r>
      <w:r>
        <w:rPr>
          <w:color w:val="1A1A1A"/>
          <w:sz w:val="28"/>
        </w:rPr>
        <w:t>Московскому</w:t>
      </w:r>
      <w:r>
        <w:rPr>
          <w:color w:val="1A1A1A"/>
          <w:spacing w:val="-11"/>
          <w:sz w:val="28"/>
        </w:rPr>
        <w:t xml:space="preserve"> </w:t>
      </w:r>
      <w:r>
        <w:rPr>
          <w:color w:val="1A1A1A"/>
          <w:spacing w:val="-2"/>
          <w:sz w:val="28"/>
        </w:rPr>
        <w:t>княжеству</w:t>
      </w:r>
    </w:p>
    <w:p w:rsidR="00D7286A" w:rsidRDefault="00697840">
      <w:pPr>
        <w:pStyle w:val="a4"/>
        <w:numPr>
          <w:ilvl w:val="0"/>
          <w:numId w:val="9"/>
        </w:numPr>
        <w:tabs>
          <w:tab w:val="left" w:pos="422"/>
        </w:tabs>
        <w:spacing w:line="322" w:lineRule="exact"/>
        <w:ind w:left="422" w:hanging="279"/>
        <w:jc w:val="both"/>
        <w:rPr>
          <w:sz w:val="28"/>
        </w:rPr>
      </w:pPr>
      <w:r>
        <w:rPr>
          <w:color w:val="1A1A1A"/>
          <w:sz w:val="28"/>
        </w:rPr>
        <w:t>избрание</w:t>
      </w:r>
      <w:r>
        <w:rPr>
          <w:color w:val="1A1A1A"/>
          <w:spacing w:val="-8"/>
          <w:sz w:val="28"/>
        </w:rPr>
        <w:t xml:space="preserve"> </w:t>
      </w:r>
      <w:r>
        <w:rPr>
          <w:color w:val="1A1A1A"/>
          <w:sz w:val="28"/>
        </w:rPr>
        <w:t>Карла</w:t>
      </w:r>
      <w:r>
        <w:rPr>
          <w:color w:val="1A1A1A"/>
          <w:spacing w:val="-5"/>
          <w:sz w:val="28"/>
        </w:rPr>
        <w:t xml:space="preserve"> </w:t>
      </w:r>
      <w:r>
        <w:rPr>
          <w:color w:val="1A1A1A"/>
          <w:sz w:val="28"/>
        </w:rPr>
        <w:t>V</w:t>
      </w:r>
      <w:r>
        <w:rPr>
          <w:color w:val="1A1A1A"/>
          <w:spacing w:val="-8"/>
          <w:sz w:val="28"/>
        </w:rPr>
        <w:t xml:space="preserve"> </w:t>
      </w:r>
      <w:r>
        <w:rPr>
          <w:color w:val="1A1A1A"/>
          <w:sz w:val="28"/>
        </w:rPr>
        <w:t>императором</w:t>
      </w:r>
      <w:r>
        <w:rPr>
          <w:color w:val="1A1A1A"/>
          <w:spacing w:val="-6"/>
          <w:sz w:val="28"/>
        </w:rPr>
        <w:t xml:space="preserve"> </w:t>
      </w:r>
      <w:r>
        <w:rPr>
          <w:color w:val="1A1A1A"/>
          <w:sz w:val="28"/>
        </w:rPr>
        <w:t>Священной</w:t>
      </w:r>
      <w:r>
        <w:rPr>
          <w:color w:val="1A1A1A"/>
          <w:spacing w:val="-6"/>
          <w:sz w:val="28"/>
        </w:rPr>
        <w:t xml:space="preserve"> </w:t>
      </w:r>
      <w:r>
        <w:rPr>
          <w:color w:val="1A1A1A"/>
          <w:sz w:val="28"/>
        </w:rPr>
        <w:t>Римской</w:t>
      </w:r>
      <w:r>
        <w:rPr>
          <w:color w:val="1A1A1A"/>
          <w:spacing w:val="-5"/>
          <w:sz w:val="28"/>
        </w:rPr>
        <w:t xml:space="preserve"> </w:t>
      </w:r>
      <w:r>
        <w:rPr>
          <w:color w:val="1A1A1A"/>
          <w:spacing w:val="-2"/>
          <w:sz w:val="28"/>
        </w:rPr>
        <w:t>империи</w:t>
      </w:r>
    </w:p>
    <w:p w:rsidR="00D7286A" w:rsidRDefault="00697840">
      <w:pPr>
        <w:pStyle w:val="a4"/>
        <w:numPr>
          <w:ilvl w:val="0"/>
          <w:numId w:val="9"/>
        </w:numPr>
        <w:tabs>
          <w:tab w:val="left" w:pos="422"/>
        </w:tabs>
        <w:ind w:left="422" w:hanging="279"/>
        <w:jc w:val="both"/>
        <w:rPr>
          <w:sz w:val="28"/>
        </w:rPr>
      </w:pPr>
      <w:r>
        <w:rPr>
          <w:color w:val="1A1A1A"/>
          <w:sz w:val="28"/>
        </w:rPr>
        <w:t>начало</w:t>
      </w:r>
      <w:r>
        <w:rPr>
          <w:color w:val="1A1A1A"/>
          <w:spacing w:val="-7"/>
          <w:sz w:val="28"/>
        </w:rPr>
        <w:t xml:space="preserve"> </w:t>
      </w:r>
      <w:r>
        <w:rPr>
          <w:color w:val="1A1A1A"/>
          <w:sz w:val="28"/>
        </w:rPr>
        <w:t>кругосветного</w:t>
      </w:r>
      <w:r>
        <w:rPr>
          <w:color w:val="1A1A1A"/>
          <w:spacing w:val="-6"/>
          <w:sz w:val="28"/>
        </w:rPr>
        <w:t xml:space="preserve"> </w:t>
      </w:r>
      <w:r>
        <w:rPr>
          <w:color w:val="1A1A1A"/>
          <w:sz w:val="28"/>
        </w:rPr>
        <w:t>путешествия</w:t>
      </w:r>
      <w:r>
        <w:rPr>
          <w:color w:val="1A1A1A"/>
          <w:spacing w:val="-6"/>
          <w:sz w:val="28"/>
        </w:rPr>
        <w:t xml:space="preserve"> </w:t>
      </w:r>
      <w:r>
        <w:rPr>
          <w:color w:val="1A1A1A"/>
          <w:sz w:val="28"/>
        </w:rPr>
        <w:t>под</w:t>
      </w:r>
      <w:r>
        <w:rPr>
          <w:color w:val="1A1A1A"/>
          <w:spacing w:val="-5"/>
          <w:sz w:val="28"/>
        </w:rPr>
        <w:t xml:space="preserve"> </w:t>
      </w:r>
      <w:r>
        <w:rPr>
          <w:color w:val="1A1A1A"/>
          <w:sz w:val="28"/>
        </w:rPr>
        <w:t>руководством</w:t>
      </w:r>
      <w:r>
        <w:rPr>
          <w:color w:val="1A1A1A"/>
          <w:spacing w:val="-7"/>
          <w:sz w:val="28"/>
        </w:rPr>
        <w:t xml:space="preserve"> </w:t>
      </w:r>
      <w:r>
        <w:rPr>
          <w:color w:val="1A1A1A"/>
          <w:sz w:val="28"/>
        </w:rPr>
        <w:t>Ф.</w:t>
      </w:r>
      <w:r>
        <w:rPr>
          <w:color w:val="1A1A1A"/>
          <w:spacing w:val="-7"/>
          <w:sz w:val="28"/>
        </w:rPr>
        <w:t xml:space="preserve"> </w:t>
      </w:r>
      <w:r>
        <w:rPr>
          <w:color w:val="1A1A1A"/>
          <w:spacing w:val="-2"/>
          <w:sz w:val="28"/>
        </w:rPr>
        <w:t>Магеллана</w:t>
      </w:r>
    </w:p>
    <w:p w:rsidR="00D7286A" w:rsidRDefault="00697840">
      <w:pPr>
        <w:pStyle w:val="a4"/>
        <w:numPr>
          <w:ilvl w:val="0"/>
          <w:numId w:val="9"/>
        </w:numPr>
        <w:tabs>
          <w:tab w:val="left" w:pos="422"/>
        </w:tabs>
        <w:ind w:left="422" w:hanging="279"/>
        <w:jc w:val="both"/>
        <w:rPr>
          <w:sz w:val="28"/>
        </w:rPr>
      </w:pPr>
      <w:r>
        <w:rPr>
          <w:color w:val="1A1A1A"/>
          <w:sz w:val="28"/>
        </w:rPr>
        <w:t>падение</w:t>
      </w:r>
      <w:r>
        <w:rPr>
          <w:color w:val="1A1A1A"/>
          <w:spacing w:val="-9"/>
          <w:sz w:val="28"/>
        </w:rPr>
        <w:t xml:space="preserve"> </w:t>
      </w:r>
      <w:r>
        <w:rPr>
          <w:color w:val="1A1A1A"/>
          <w:sz w:val="28"/>
        </w:rPr>
        <w:t>империи</w:t>
      </w:r>
      <w:r>
        <w:rPr>
          <w:color w:val="1A1A1A"/>
          <w:spacing w:val="-8"/>
          <w:sz w:val="28"/>
        </w:rPr>
        <w:t xml:space="preserve"> </w:t>
      </w:r>
      <w:r>
        <w:rPr>
          <w:color w:val="1A1A1A"/>
          <w:spacing w:val="-2"/>
          <w:sz w:val="28"/>
        </w:rPr>
        <w:t>инков</w:t>
      </w:r>
    </w:p>
    <w:p w:rsidR="00D7286A" w:rsidRDefault="00697840">
      <w:pPr>
        <w:pStyle w:val="Heading1"/>
        <w:spacing w:before="125"/>
      </w:pPr>
      <w:r>
        <w:rPr>
          <w:spacing w:val="-2"/>
        </w:rPr>
        <w:t>Ответ:</w:t>
      </w:r>
    </w:p>
    <w:p w:rsidR="00D7286A" w:rsidRDefault="00D7286A">
      <w:pPr>
        <w:pStyle w:val="a3"/>
        <w:spacing w:before="301"/>
        <w:ind w:left="0"/>
        <w:rPr>
          <w:b/>
        </w:rPr>
      </w:pPr>
    </w:p>
    <w:p w:rsidR="00D7286A" w:rsidRDefault="00697840">
      <w:pPr>
        <w:pStyle w:val="a4"/>
        <w:numPr>
          <w:ilvl w:val="1"/>
          <w:numId w:val="8"/>
        </w:numPr>
        <w:tabs>
          <w:tab w:val="left" w:pos="796"/>
        </w:tabs>
        <w:ind w:right="145" w:firstLine="0"/>
        <w:jc w:val="both"/>
        <w:rPr>
          <w:sz w:val="28"/>
        </w:rPr>
      </w:pPr>
      <w:r>
        <w:rPr>
          <w:sz w:val="28"/>
        </w:rPr>
        <w:t>Выберите изображение, связанное с деятельностью исторической личности, упомянутой в представленном в задании 1 текстовом отрывке.</w:t>
      </w:r>
    </w:p>
    <w:p w:rsidR="00D7286A" w:rsidRDefault="00D7286A">
      <w:pPr>
        <w:pStyle w:val="a3"/>
        <w:spacing w:before="10"/>
        <w:ind w:left="0"/>
        <w:rPr>
          <w:sz w:val="8"/>
        </w:rPr>
      </w:pPr>
      <w:r>
        <w:rPr>
          <w:sz w:val="8"/>
        </w:rPr>
        <w:pict>
          <v:group id="docshapegroup2" o:spid="_x0000_s1038" style="position:absolute;margin-left:65.3pt;margin-top:6.3pt;width:479.15pt;height:157.85pt;z-index:-15728640;mso-wrap-distance-left:0;mso-wrap-distance-right:0;mso-position-horizontal-relative:page" coordorigin="1306,126" coordsize="9583,3157">
            <v:shape id="docshape3" o:spid="_x0000_s1043" style="position:absolute;left:1306;top:126;width:9583;height:3157" coordorigin="1306,126" coordsize="9583,3157" o:spt="100" adj="0,,0" path="m1316,136r-10,l1306,3273r10,l1316,136xm5860,136r-10,l5850,3273r10,l5860,136xm10889,3273r-10,l5860,3273r-10,l5850,3273r-4534,l1306,3273r,10l1316,3283r4534,l5850,3283r10,l10879,3283r10,l10889,3273xm10889,136r-10,l10879,3273r10,l10889,136xm10889,126r-10,l5860,126r-10,l5850,126r-4534,l1306,126r,10l1316,136r4534,l5850,136r10,l10879,136r10,l10889,126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4" o:spid="_x0000_s1042" type="#_x0000_t75" style="position:absolute;left:1690;top:255;width:3807;height:2834">
              <v:imagedata r:id="rId7" o:title=""/>
            </v:shape>
            <v:shape id="docshape5" o:spid="_x0000_s1041" type="#_x0000_t75" style="position:absolute;left:6192;top:255;width:4317;height:2834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40" type="#_x0000_t202" style="position:absolute;left:5963;top:2833;width:182;height:311" filled="f" stroked="f">
              <v:textbox inset="0,0,0,0">
                <w:txbxContent>
                  <w:p w:rsidR="00D7286A" w:rsidRDefault="00697840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pacing w:val="-10"/>
                        <w:sz w:val="28"/>
                      </w:rPr>
                      <w:t>Б</w:t>
                    </w:r>
                  </w:p>
                </w:txbxContent>
              </v:textbox>
            </v:shape>
            <v:shape id="docshape7" o:spid="_x0000_s1039" type="#_x0000_t202" style="position:absolute;left:1418;top:2833;width:223;height:311" filled="f" stroked="f">
              <v:textbox inset="0,0,0,0">
                <w:txbxContent>
                  <w:p w:rsidR="00D7286A" w:rsidRDefault="00697840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pacing w:val="-10"/>
                        <w:sz w:val="28"/>
                      </w:rPr>
                      <w:t>А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7286A" w:rsidRDefault="00D7286A">
      <w:pPr>
        <w:pStyle w:val="a3"/>
        <w:rPr>
          <w:sz w:val="8"/>
        </w:rPr>
        <w:sectPr w:rsidR="00D7286A">
          <w:footerReference w:type="default" r:id="rId9"/>
          <w:type w:val="continuous"/>
          <w:pgSz w:w="11910" w:h="16840"/>
          <w:pgMar w:top="340" w:right="992" w:bottom="820" w:left="1275" w:header="0" w:footer="635" w:gutter="0"/>
          <w:pgNumType w:start="1"/>
          <w:cols w:space="720"/>
        </w:sectPr>
      </w:pPr>
    </w:p>
    <w:p w:rsidR="00D7286A" w:rsidRDefault="00D7286A">
      <w:pPr>
        <w:pStyle w:val="a3"/>
        <w:spacing w:before="135"/>
        <w:ind w:left="0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4"/>
        <w:gridCol w:w="5029"/>
      </w:tblGrid>
      <w:tr w:rsidR="00D7286A">
        <w:trPr>
          <w:trHeight w:val="5311"/>
        </w:trPr>
        <w:tc>
          <w:tcPr>
            <w:tcW w:w="4544" w:type="dxa"/>
          </w:tcPr>
          <w:p w:rsidR="00D7286A" w:rsidRDefault="00697840">
            <w:pPr>
              <w:pStyle w:val="TableParagraph"/>
              <w:spacing w:before="120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В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351659" cy="1799590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1659" cy="179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9" w:type="dxa"/>
          </w:tcPr>
          <w:p w:rsidR="00D7286A" w:rsidRDefault="00697840">
            <w:pPr>
              <w:pStyle w:val="TableParagraph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Г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735452" cy="3176905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452" cy="3176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286A">
        <w:trPr>
          <w:trHeight w:val="3136"/>
        </w:trPr>
        <w:tc>
          <w:tcPr>
            <w:tcW w:w="4544" w:type="dxa"/>
          </w:tcPr>
          <w:p w:rsidR="00D7286A" w:rsidRDefault="00697840">
            <w:pPr>
              <w:pStyle w:val="TableParagraph"/>
              <w:spacing w:before="119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Д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503551" cy="1799589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3551" cy="1799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9" w:type="dxa"/>
          </w:tcPr>
          <w:p w:rsidR="00D7286A" w:rsidRDefault="00697840">
            <w:pPr>
              <w:pStyle w:val="TableParagraph"/>
              <w:spacing w:before="119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Е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713735" cy="1799589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3735" cy="1799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286A" w:rsidRDefault="00697840">
      <w:pPr>
        <w:pStyle w:val="Heading1"/>
        <w:spacing w:before="119"/>
      </w:pPr>
      <w:r>
        <w:rPr>
          <w:spacing w:val="-2"/>
        </w:rPr>
        <w:t>Ответ:</w:t>
      </w:r>
    </w:p>
    <w:p w:rsidR="00D7286A" w:rsidRDefault="00D7286A">
      <w:pPr>
        <w:pStyle w:val="a3"/>
        <w:spacing w:before="234"/>
        <w:ind w:left="0"/>
        <w:rPr>
          <w:b/>
        </w:rPr>
      </w:pPr>
    </w:p>
    <w:p w:rsidR="00D7286A" w:rsidRDefault="00697840">
      <w:pPr>
        <w:pStyle w:val="a4"/>
        <w:numPr>
          <w:ilvl w:val="1"/>
          <w:numId w:val="8"/>
        </w:numPr>
        <w:tabs>
          <w:tab w:val="left" w:pos="861"/>
        </w:tabs>
        <w:ind w:right="137" w:firstLine="0"/>
        <w:jc w:val="both"/>
        <w:rPr>
          <w:sz w:val="28"/>
        </w:rPr>
      </w:pPr>
      <w:r>
        <w:rPr>
          <w:sz w:val="28"/>
        </w:rPr>
        <w:t>Ознакомьтесь с предложенным ниже отрывком исторического источника. Выберите исторических личностей, время активной деятельности которых относится к тому же веку, что и события, описанные в приведённом в задании 1 фрагменте.</w:t>
      </w:r>
    </w:p>
    <w:p w:rsidR="00D7286A" w:rsidRDefault="00697840">
      <w:pPr>
        <w:pStyle w:val="a3"/>
        <w:spacing w:before="119"/>
        <w:ind w:right="136"/>
        <w:jc w:val="both"/>
      </w:pPr>
      <w:r>
        <w:t>И пошёл князь Александр с новгор</w:t>
      </w:r>
      <w:r>
        <w:t>одцами и с братом Андреем на Чудскую землю на Немцев и прошёл путём и до Пскова; и освободил князь Псков, изгнал</w:t>
      </w:r>
      <w:r>
        <w:rPr>
          <w:spacing w:val="38"/>
        </w:rPr>
        <w:t xml:space="preserve"> </w:t>
      </w:r>
      <w:r>
        <w:t>Немцев</w:t>
      </w:r>
      <w:r>
        <w:rPr>
          <w:spacing w:val="3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Чудь,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сковав</w:t>
      </w:r>
      <w:r>
        <w:rPr>
          <w:spacing w:val="38"/>
        </w:rPr>
        <w:t xml:space="preserve"> </w:t>
      </w:r>
      <w:r>
        <w:t>поточи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Новгород,</w:t>
      </w:r>
      <w:r>
        <w:rPr>
          <w:spacing w:val="38"/>
        </w:rPr>
        <w:t xml:space="preserve"> </w:t>
      </w:r>
      <w:r>
        <w:t>а</w:t>
      </w:r>
      <w:r>
        <w:rPr>
          <w:spacing w:val="39"/>
        </w:rPr>
        <w:t xml:space="preserve"> </w:t>
      </w:r>
      <w:r>
        <w:t>сам</w:t>
      </w:r>
      <w:r>
        <w:rPr>
          <w:spacing w:val="40"/>
        </w:rPr>
        <w:t xml:space="preserve"> </w:t>
      </w:r>
      <w:r>
        <w:t>пошёл</w:t>
      </w:r>
      <w:r>
        <w:rPr>
          <w:spacing w:val="37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Чудь. И</w:t>
      </w:r>
      <w:r>
        <w:rPr>
          <w:spacing w:val="-3"/>
        </w:rPr>
        <w:t xml:space="preserve"> </w:t>
      </w:r>
      <w:r>
        <w:t>когда вошёл в их земли, отправил полки на поиск неприятеля; а Домаш Твердисла</w:t>
      </w:r>
      <w:r>
        <w:t>вич и Кербет были у него воеводами, и настигли Немцев и Чудь у моста, и бились с ним тут; и убили они тут Домаша, брата посадника, мужа честного, и иных с ним побили, а иных пленными взяли, а иные к князю прибежали в</w:t>
      </w:r>
      <w:r>
        <w:rPr>
          <w:spacing w:val="-3"/>
        </w:rPr>
        <w:t xml:space="preserve"> </w:t>
      </w:r>
      <w:r>
        <w:t>полк,</w:t>
      </w:r>
      <w:r>
        <w:rPr>
          <w:spacing w:val="-4"/>
        </w:rPr>
        <w:t xml:space="preserve"> </w:t>
      </w:r>
      <w:r>
        <w:t>князь</w:t>
      </w:r>
      <w:r>
        <w:rPr>
          <w:spacing w:val="-2"/>
        </w:rPr>
        <w:t xml:space="preserve"> </w:t>
      </w:r>
      <w:r>
        <w:t>же отправился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войском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озеро,</w:t>
      </w:r>
      <w:r>
        <w:rPr>
          <w:spacing w:val="-3"/>
        </w:rPr>
        <w:t xml:space="preserve"> </w:t>
      </w:r>
      <w:r>
        <w:t>Немцы же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Чудь пошла за ним по следам.</w:t>
      </w:r>
    </w:p>
    <w:p w:rsidR="00D7286A" w:rsidRDefault="00D7286A">
      <w:pPr>
        <w:pStyle w:val="a3"/>
        <w:jc w:val="both"/>
        <w:sectPr w:rsidR="00D7286A">
          <w:headerReference w:type="default" r:id="rId14"/>
          <w:footerReference w:type="default" r:id="rId15"/>
          <w:pgSz w:w="11910" w:h="16840"/>
          <w:pgMar w:top="1100" w:right="992" w:bottom="820" w:left="1275" w:header="571" w:footer="635" w:gutter="0"/>
          <w:cols w:space="720"/>
        </w:sectPr>
      </w:pPr>
    </w:p>
    <w:p w:rsidR="00D7286A" w:rsidRDefault="00D7286A">
      <w:pPr>
        <w:pStyle w:val="a3"/>
        <w:spacing w:before="37"/>
        <w:ind w:left="0"/>
      </w:pPr>
    </w:p>
    <w:p w:rsidR="00D7286A" w:rsidRDefault="00697840">
      <w:pPr>
        <w:pStyle w:val="a4"/>
        <w:numPr>
          <w:ilvl w:val="0"/>
          <w:numId w:val="7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султан</w:t>
      </w:r>
      <w:r>
        <w:rPr>
          <w:spacing w:val="-4"/>
          <w:sz w:val="28"/>
        </w:rPr>
        <w:t xml:space="preserve"> </w:t>
      </w:r>
      <w:r>
        <w:rPr>
          <w:sz w:val="28"/>
        </w:rPr>
        <w:t>Салах</w:t>
      </w:r>
      <w:r>
        <w:rPr>
          <w:spacing w:val="-4"/>
          <w:sz w:val="28"/>
        </w:rPr>
        <w:t xml:space="preserve"> </w:t>
      </w:r>
      <w:r>
        <w:rPr>
          <w:sz w:val="28"/>
        </w:rPr>
        <w:t>ад-</w:t>
      </w:r>
      <w:r>
        <w:rPr>
          <w:spacing w:val="-5"/>
          <w:sz w:val="28"/>
        </w:rPr>
        <w:t>Дин</w:t>
      </w:r>
    </w:p>
    <w:p w:rsidR="00D7286A" w:rsidRDefault="00697840">
      <w:pPr>
        <w:pStyle w:val="a4"/>
        <w:numPr>
          <w:ilvl w:val="0"/>
          <w:numId w:val="7"/>
        </w:numPr>
        <w:tabs>
          <w:tab w:val="left" w:pos="422"/>
        </w:tabs>
        <w:ind w:left="422" w:hanging="279"/>
        <w:rPr>
          <w:sz w:val="28"/>
        </w:rPr>
      </w:pPr>
      <w:r>
        <w:rPr>
          <w:sz w:val="28"/>
        </w:rPr>
        <w:t>король</w:t>
      </w:r>
      <w:r>
        <w:rPr>
          <w:spacing w:val="-7"/>
          <w:sz w:val="28"/>
        </w:rPr>
        <w:t xml:space="preserve"> </w:t>
      </w:r>
      <w:r>
        <w:rPr>
          <w:sz w:val="28"/>
        </w:rPr>
        <w:t>Фердинанд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Арагонский</w:t>
      </w:r>
    </w:p>
    <w:p w:rsidR="00D7286A" w:rsidRDefault="00697840">
      <w:pPr>
        <w:pStyle w:val="a4"/>
        <w:numPr>
          <w:ilvl w:val="0"/>
          <w:numId w:val="7"/>
        </w:numPr>
        <w:tabs>
          <w:tab w:val="left" w:pos="422"/>
        </w:tabs>
        <w:spacing w:before="2" w:line="322" w:lineRule="exact"/>
        <w:ind w:left="422" w:hanging="279"/>
        <w:rPr>
          <w:sz w:val="28"/>
        </w:rPr>
      </w:pPr>
      <w:r>
        <w:rPr>
          <w:sz w:val="28"/>
        </w:rPr>
        <w:t>король</w:t>
      </w:r>
      <w:r>
        <w:rPr>
          <w:spacing w:val="-5"/>
          <w:sz w:val="28"/>
        </w:rPr>
        <w:t xml:space="preserve"> </w:t>
      </w:r>
      <w:r>
        <w:rPr>
          <w:sz w:val="28"/>
        </w:rPr>
        <w:t>Филипп</w:t>
      </w:r>
      <w:r>
        <w:rPr>
          <w:spacing w:val="-3"/>
          <w:sz w:val="28"/>
        </w:rPr>
        <w:t xml:space="preserve"> </w:t>
      </w:r>
      <w:r>
        <w:rPr>
          <w:sz w:val="28"/>
        </w:rPr>
        <w:t>II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Август</w:t>
      </w:r>
    </w:p>
    <w:p w:rsidR="00D7286A" w:rsidRDefault="00697840">
      <w:pPr>
        <w:pStyle w:val="a4"/>
        <w:numPr>
          <w:ilvl w:val="0"/>
          <w:numId w:val="7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король</w:t>
      </w:r>
      <w:r>
        <w:rPr>
          <w:spacing w:val="-7"/>
          <w:sz w:val="28"/>
        </w:rPr>
        <w:t xml:space="preserve"> </w:t>
      </w:r>
      <w:r>
        <w:rPr>
          <w:sz w:val="28"/>
        </w:rPr>
        <w:t>Людовик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XI</w:t>
      </w:r>
    </w:p>
    <w:p w:rsidR="00D7286A" w:rsidRDefault="00697840">
      <w:pPr>
        <w:pStyle w:val="a4"/>
        <w:numPr>
          <w:ilvl w:val="0"/>
          <w:numId w:val="7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король</w:t>
      </w:r>
      <w:r>
        <w:rPr>
          <w:spacing w:val="-6"/>
          <w:sz w:val="28"/>
        </w:rPr>
        <w:t xml:space="preserve"> </w:t>
      </w:r>
      <w:r>
        <w:rPr>
          <w:sz w:val="28"/>
        </w:rPr>
        <w:t>Иоанн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Безземельный</w:t>
      </w:r>
    </w:p>
    <w:p w:rsidR="00D7286A" w:rsidRDefault="00697840">
      <w:pPr>
        <w:pStyle w:val="a4"/>
        <w:numPr>
          <w:ilvl w:val="0"/>
          <w:numId w:val="7"/>
        </w:numPr>
        <w:tabs>
          <w:tab w:val="left" w:pos="422"/>
        </w:tabs>
        <w:ind w:left="422" w:hanging="279"/>
        <w:rPr>
          <w:sz w:val="28"/>
        </w:rPr>
      </w:pPr>
      <w:r>
        <w:rPr>
          <w:sz w:val="28"/>
        </w:rPr>
        <w:t>дож</w:t>
      </w:r>
      <w:r>
        <w:rPr>
          <w:spacing w:val="-5"/>
          <w:sz w:val="28"/>
        </w:rPr>
        <w:t xml:space="preserve"> </w:t>
      </w:r>
      <w:r>
        <w:rPr>
          <w:sz w:val="28"/>
        </w:rPr>
        <w:t>Энрико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Дандоло</w:t>
      </w:r>
    </w:p>
    <w:p w:rsidR="00D7286A" w:rsidRDefault="00697840">
      <w:pPr>
        <w:pStyle w:val="Heading1"/>
        <w:spacing w:before="124"/>
      </w:pPr>
      <w:r>
        <w:rPr>
          <w:spacing w:val="-2"/>
        </w:rPr>
        <w:t>Ответ:</w:t>
      </w:r>
    </w:p>
    <w:p w:rsidR="00D7286A" w:rsidRDefault="00D7286A">
      <w:pPr>
        <w:pStyle w:val="a3"/>
        <w:spacing w:before="234"/>
        <w:ind w:left="0"/>
        <w:rPr>
          <w:b/>
        </w:rPr>
      </w:pPr>
    </w:p>
    <w:p w:rsidR="00D7286A" w:rsidRDefault="00697840">
      <w:pPr>
        <w:pStyle w:val="a4"/>
        <w:numPr>
          <w:ilvl w:val="0"/>
          <w:numId w:val="11"/>
        </w:numPr>
        <w:tabs>
          <w:tab w:val="left" w:pos="367"/>
        </w:tabs>
        <w:spacing w:line="242" w:lineRule="auto"/>
        <w:ind w:right="142" w:firstLine="0"/>
        <w:rPr>
          <w:sz w:val="28"/>
        </w:rPr>
      </w:pPr>
      <w:r>
        <w:rPr>
          <w:b/>
          <w:sz w:val="28"/>
        </w:rPr>
        <w:t xml:space="preserve">(4). </w:t>
      </w:r>
      <w:r>
        <w:rPr>
          <w:sz w:val="28"/>
        </w:rPr>
        <w:t>Выберите из перечисленных терминов (явлений) те, которые относятся к правлению монарха, изображённого на медали.</w:t>
      </w:r>
    </w:p>
    <w:p w:rsidR="00D7286A" w:rsidRDefault="00697840">
      <w:pPr>
        <w:pStyle w:val="a3"/>
        <w:spacing w:before="6"/>
        <w:ind w:left="0"/>
        <w:rPr>
          <w:sz w:val="8"/>
        </w:rPr>
      </w:pPr>
      <w:r>
        <w:rPr>
          <w:noProof/>
          <w:sz w:val="8"/>
          <w:lang w:eastAsia="ru-RU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1932558</wp:posOffset>
            </wp:positionH>
            <wp:positionV relativeFrom="paragraph">
              <wp:posOffset>77765</wp:posOffset>
            </wp:positionV>
            <wp:extent cx="3864847" cy="1952625"/>
            <wp:effectExtent l="0" t="0" r="0" b="0"/>
            <wp:wrapTopAndBottom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4847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7286A" w:rsidRDefault="00697840">
      <w:pPr>
        <w:pStyle w:val="a4"/>
        <w:numPr>
          <w:ilvl w:val="0"/>
          <w:numId w:val="6"/>
        </w:numPr>
        <w:tabs>
          <w:tab w:val="left" w:pos="422"/>
        </w:tabs>
        <w:spacing w:before="7"/>
        <w:ind w:left="422" w:hanging="279"/>
        <w:rPr>
          <w:sz w:val="28"/>
        </w:rPr>
      </w:pPr>
      <w:r>
        <w:rPr>
          <w:spacing w:val="-2"/>
          <w:sz w:val="28"/>
        </w:rPr>
        <w:t>разинщина</w:t>
      </w:r>
    </w:p>
    <w:p w:rsidR="00D7286A" w:rsidRDefault="00697840">
      <w:pPr>
        <w:pStyle w:val="a4"/>
        <w:numPr>
          <w:ilvl w:val="0"/>
          <w:numId w:val="6"/>
        </w:numPr>
        <w:tabs>
          <w:tab w:val="left" w:pos="422"/>
        </w:tabs>
        <w:spacing w:before="1"/>
        <w:ind w:left="422" w:hanging="279"/>
        <w:rPr>
          <w:sz w:val="28"/>
        </w:rPr>
      </w:pPr>
      <w:r>
        <w:rPr>
          <w:spacing w:val="-2"/>
          <w:sz w:val="28"/>
        </w:rPr>
        <w:t>опричники</w:t>
      </w:r>
    </w:p>
    <w:p w:rsidR="00D7286A" w:rsidRDefault="00697840">
      <w:pPr>
        <w:pStyle w:val="a4"/>
        <w:numPr>
          <w:ilvl w:val="0"/>
          <w:numId w:val="6"/>
        </w:numPr>
        <w:tabs>
          <w:tab w:val="left" w:pos="422"/>
        </w:tabs>
        <w:spacing w:before="2" w:line="322" w:lineRule="exact"/>
        <w:ind w:left="422" w:hanging="279"/>
        <w:rPr>
          <w:sz w:val="28"/>
        </w:rPr>
      </w:pPr>
      <w:r>
        <w:rPr>
          <w:sz w:val="28"/>
        </w:rPr>
        <w:t>полки</w:t>
      </w:r>
      <w:r>
        <w:rPr>
          <w:spacing w:val="-9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строя</w:t>
      </w:r>
    </w:p>
    <w:p w:rsidR="00D7286A" w:rsidRDefault="00697840">
      <w:pPr>
        <w:pStyle w:val="a4"/>
        <w:numPr>
          <w:ilvl w:val="0"/>
          <w:numId w:val="6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pacing w:val="-2"/>
          <w:sz w:val="28"/>
        </w:rPr>
        <w:t>пайцза</w:t>
      </w:r>
    </w:p>
    <w:p w:rsidR="00D7286A" w:rsidRDefault="00697840">
      <w:pPr>
        <w:pStyle w:val="a4"/>
        <w:numPr>
          <w:ilvl w:val="0"/>
          <w:numId w:val="6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pacing w:val="-2"/>
          <w:sz w:val="28"/>
        </w:rPr>
        <w:t>парсуна</w:t>
      </w:r>
    </w:p>
    <w:p w:rsidR="00D7286A" w:rsidRDefault="00697840">
      <w:pPr>
        <w:pStyle w:val="a4"/>
        <w:numPr>
          <w:ilvl w:val="0"/>
          <w:numId w:val="6"/>
        </w:numPr>
        <w:tabs>
          <w:tab w:val="left" w:pos="422"/>
        </w:tabs>
        <w:ind w:left="422" w:hanging="279"/>
        <w:rPr>
          <w:sz w:val="28"/>
        </w:rPr>
      </w:pPr>
      <w:r>
        <w:rPr>
          <w:sz w:val="28"/>
        </w:rPr>
        <w:t>Генеральные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штаты</w:t>
      </w:r>
    </w:p>
    <w:p w:rsidR="00D7286A" w:rsidRDefault="00697840">
      <w:pPr>
        <w:pStyle w:val="Heading1"/>
        <w:spacing w:before="124"/>
      </w:pPr>
      <w:r>
        <w:rPr>
          <w:spacing w:val="-2"/>
        </w:rPr>
        <w:t>Ответ:</w:t>
      </w:r>
    </w:p>
    <w:p w:rsidR="00D7286A" w:rsidRDefault="00D7286A">
      <w:pPr>
        <w:pStyle w:val="a3"/>
        <w:spacing w:before="236"/>
        <w:ind w:left="0"/>
        <w:rPr>
          <w:b/>
        </w:rPr>
      </w:pPr>
    </w:p>
    <w:p w:rsidR="00D7286A" w:rsidRDefault="00697840">
      <w:pPr>
        <w:pStyle w:val="a4"/>
        <w:numPr>
          <w:ilvl w:val="0"/>
          <w:numId w:val="11"/>
        </w:numPr>
        <w:tabs>
          <w:tab w:val="left" w:pos="425"/>
        </w:tabs>
        <w:spacing w:before="1"/>
        <w:ind w:right="145" w:firstLine="0"/>
        <w:rPr>
          <w:sz w:val="28"/>
        </w:rPr>
      </w:pPr>
      <w:r>
        <w:rPr>
          <w:b/>
          <w:sz w:val="28"/>
        </w:rPr>
        <w:t>(5).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Все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представленные</w:t>
      </w:r>
      <w:r>
        <w:rPr>
          <w:spacing w:val="40"/>
          <w:sz w:val="28"/>
        </w:rPr>
        <w:t xml:space="preserve"> </w:t>
      </w:r>
      <w:r>
        <w:rPr>
          <w:sz w:val="28"/>
        </w:rPr>
        <w:t>ниже</w:t>
      </w:r>
      <w:r>
        <w:rPr>
          <w:spacing w:val="40"/>
          <w:sz w:val="28"/>
        </w:rPr>
        <w:t xml:space="preserve"> </w:t>
      </w:r>
      <w:r>
        <w:rPr>
          <w:sz w:val="28"/>
        </w:rPr>
        <w:t>изображения,</w:t>
      </w:r>
      <w:r>
        <w:rPr>
          <w:spacing w:val="40"/>
          <w:sz w:val="28"/>
        </w:rPr>
        <w:t xml:space="preserve"> </w:t>
      </w:r>
      <w:r>
        <w:rPr>
          <w:sz w:val="28"/>
        </w:rPr>
        <w:t>кроме</w:t>
      </w:r>
      <w:r>
        <w:rPr>
          <w:spacing w:val="40"/>
          <w:sz w:val="28"/>
        </w:rPr>
        <w:t xml:space="preserve"> </w:t>
      </w:r>
      <w:r>
        <w:rPr>
          <w:sz w:val="28"/>
        </w:rPr>
        <w:t>одного,</w:t>
      </w:r>
      <w:r>
        <w:rPr>
          <w:spacing w:val="40"/>
          <w:sz w:val="28"/>
        </w:rPr>
        <w:t xml:space="preserve"> </w:t>
      </w:r>
      <w:r>
        <w:rPr>
          <w:sz w:val="28"/>
        </w:rPr>
        <w:t>относятся</w:t>
      </w:r>
      <w:r>
        <w:rPr>
          <w:spacing w:val="40"/>
          <w:sz w:val="28"/>
        </w:rPr>
        <w:t xml:space="preserve"> </w:t>
      </w:r>
      <w:r>
        <w:rPr>
          <w:sz w:val="28"/>
        </w:rPr>
        <w:t>к истории одного и того же века. Укажите лишнее изображение.</w:t>
      </w:r>
    </w:p>
    <w:p w:rsidR="00D7286A" w:rsidRDefault="00D7286A">
      <w:pPr>
        <w:pStyle w:val="a3"/>
        <w:spacing w:before="10"/>
        <w:ind w:left="0"/>
        <w:rPr>
          <w:sz w:val="8"/>
        </w:rPr>
      </w:pPr>
      <w:r>
        <w:rPr>
          <w:sz w:val="8"/>
        </w:rPr>
        <w:pict>
          <v:group id="docshapegroup10" o:spid="_x0000_s1032" style="position:absolute;margin-left:65.3pt;margin-top:6.3pt;width:479.15pt;height:186.05pt;z-index:-15727616;mso-wrap-distance-left:0;mso-wrap-distance-right:0;mso-position-horizontal-relative:page" coordorigin="1306,126" coordsize="9583,3721">
            <v:shape id="docshape11" o:spid="_x0000_s1037" style="position:absolute;left:1306;top:126;width:9583;height:3721" coordorigin="1306,126" coordsize="9583,3721" o:spt="100" adj="0,,0" path="m1316,136r-10,l1306,3837r10,l1316,136xm6877,136r-9,l6868,3837r9,l6877,136xm10889,3837r-10,l6877,3837r-9,l6868,3837r-5552,l1306,3837r,10l1316,3847r5552,l6868,3847r9,l10879,3847r10,l10889,3837xm10889,136r-10,l10879,3837r10,l10889,136xm10889,126r-10,l6877,126r-9,l6868,126r-5552,l1306,126r,10l1316,136r5552,l6868,136r9,l10879,136r10,l10889,126xe" fillcolor="black" stroked="f">
              <v:stroke joinstyle="round"/>
              <v:formulas/>
              <v:path arrowok="t" o:connecttype="segments"/>
            </v:shape>
            <v:shape id="docshape12" o:spid="_x0000_s1036" type="#_x0000_t75" style="position:absolute;left:1690;top:254;width:3900;height:3401">
              <v:imagedata r:id="rId17" o:title=""/>
            </v:shape>
            <v:shape id="docshape13" o:spid="_x0000_s1035" type="#_x0000_t75" style="position:absolute;left:7208;top:254;width:2948;height:3401">
              <v:imagedata r:id="rId18" o:title=""/>
            </v:shape>
            <v:shape id="docshape14" o:spid="_x0000_s1034" type="#_x0000_t202" style="position:absolute;left:6978;top:3399;width:182;height:311" filled="f" stroked="f">
              <v:textbox inset="0,0,0,0">
                <w:txbxContent>
                  <w:p w:rsidR="00D7286A" w:rsidRDefault="00697840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pacing w:val="-10"/>
                        <w:sz w:val="28"/>
                      </w:rPr>
                      <w:t>Б</w:t>
                    </w:r>
                  </w:p>
                </w:txbxContent>
              </v:textbox>
            </v:shape>
            <v:shape id="docshape15" o:spid="_x0000_s1033" type="#_x0000_t202" style="position:absolute;left:1418;top:3399;width:223;height:311" filled="f" stroked="f">
              <v:textbox inset="0,0,0,0">
                <w:txbxContent>
                  <w:p w:rsidR="00D7286A" w:rsidRDefault="00697840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pacing w:val="-10"/>
                        <w:sz w:val="28"/>
                      </w:rPr>
                      <w:t>А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7286A" w:rsidRDefault="00D7286A">
      <w:pPr>
        <w:pStyle w:val="a3"/>
        <w:rPr>
          <w:sz w:val="8"/>
        </w:rPr>
        <w:sectPr w:rsidR="00D7286A">
          <w:pgSz w:w="11910" w:h="16840"/>
          <w:pgMar w:top="1100" w:right="992" w:bottom="820" w:left="1275" w:header="571" w:footer="635" w:gutter="0"/>
          <w:cols w:space="720"/>
        </w:sectPr>
      </w:pPr>
    </w:p>
    <w:p w:rsidR="00D7286A" w:rsidRDefault="00D7286A">
      <w:pPr>
        <w:pStyle w:val="a3"/>
        <w:spacing w:before="135"/>
        <w:ind w:left="0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62"/>
        <w:gridCol w:w="4012"/>
      </w:tblGrid>
      <w:tr w:rsidR="00D7286A">
        <w:trPr>
          <w:trHeight w:val="3703"/>
        </w:trPr>
        <w:tc>
          <w:tcPr>
            <w:tcW w:w="9574" w:type="dxa"/>
            <w:gridSpan w:val="2"/>
          </w:tcPr>
          <w:p w:rsidR="00D7286A" w:rsidRDefault="00697840">
            <w:pPr>
              <w:pStyle w:val="TableParagraph"/>
              <w:spacing w:before="120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В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5623560" cy="2159635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3560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286A">
        <w:trPr>
          <w:trHeight w:val="3701"/>
        </w:trPr>
        <w:tc>
          <w:tcPr>
            <w:tcW w:w="9574" w:type="dxa"/>
            <w:gridSpan w:val="2"/>
          </w:tcPr>
          <w:p w:rsidR="00D7286A" w:rsidRDefault="00697840">
            <w:pPr>
              <w:pStyle w:val="TableParagraph"/>
              <w:spacing w:before="119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Г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922016" cy="215963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2016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286A">
        <w:trPr>
          <w:trHeight w:val="3703"/>
        </w:trPr>
        <w:tc>
          <w:tcPr>
            <w:tcW w:w="5562" w:type="dxa"/>
          </w:tcPr>
          <w:p w:rsidR="00D7286A" w:rsidRDefault="00697840">
            <w:pPr>
              <w:pStyle w:val="TableParagraph"/>
              <w:spacing w:before="119"/>
              <w:rPr>
                <w:sz w:val="28"/>
              </w:rPr>
            </w:pPr>
            <w:r>
              <w:rPr>
                <w:position w:val="1"/>
                <w:sz w:val="28"/>
              </w:rPr>
              <w:t>Д</w:t>
            </w:r>
            <w:r>
              <w:rPr>
                <w:spacing w:val="40"/>
                <w:position w:val="1"/>
                <w:sz w:val="28"/>
              </w:rPr>
              <w:t xml:space="preserve">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3107563" cy="2159635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7563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2" w:type="dxa"/>
          </w:tcPr>
          <w:p w:rsidR="00D7286A" w:rsidRDefault="00697840">
            <w:pPr>
              <w:pStyle w:val="TableParagraph"/>
              <w:spacing w:before="119"/>
              <w:ind w:left="105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Е </w:t>
            </w:r>
            <w:r>
              <w:rPr>
                <w:noProof/>
                <w:spacing w:val="-1"/>
                <w:sz w:val="28"/>
                <w:lang w:eastAsia="ru-RU"/>
              </w:rPr>
              <w:drawing>
                <wp:inline distT="0" distB="0" distL="0" distR="0">
                  <wp:extent cx="2036825" cy="2159635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6825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286A" w:rsidRDefault="00697840">
      <w:pPr>
        <w:pStyle w:val="Heading1"/>
      </w:pPr>
      <w:r>
        <w:rPr>
          <w:spacing w:val="-2"/>
        </w:rPr>
        <w:t>Ответ:</w:t>
      </w:r>
    </w:p>
    <w:p w:rsidR="00D7286A" w:rsidRDefault="00D7286A">
      <w:pPr>
        <w:pStyle w:val="Heading1"/>
        <w:sectPr w:rsidR="00D7286A">
          <w:pgSz w:w="11910" w:h="16840"/>
          <w:pgMar w:top="1100" w:right="992" w:bottom="820" w:left="1275" w:header="571" w:footer="635" w:gutter="0"/>
          <w:cols w:space="720"/>
        </w:sectPr>
      </w:pPr>
    </w:p>
    <w:p w:rsidR="00D7286A" w:rsidRDefault="00D7286A">
      <w:pPr>
        <w:pStyle w:val="a3"/>
        <w:spacing w:before="37"/>
        <w:ind w:left="0"/>
        <w:rPr>
          <w:b/>
        </w:rPr>
      </w:pPr>
    </w:p>
    <w:p w:rsidR="00D7286A" w:rsidRDefault="00697840">
      <w:pPr>
        <w:pStyle w:val="a4"/>
        <w:numPr>
          <w:ilvl w:val="0"/>
          <w:numId w:val="11"/>
        </w:numPr>
        <w:tabs>
          <w:tab w:val="left" w:pos="354"/>
        </w:tabs>
        <w:ind w:left="354" w:hanging="211"/>
        <w:rPr>
          <w:sz w:val="28"/>
        </w:rPr>
      </w:pPr>
      <w:r>
        <w:rPr>
          <w:b/>
          <w:sz w:val="28"/>
        </w:rPr>
        <w:t>(6-10).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Ознакомьтесь</w:t>
      </w:r>
      <w:r>
        <w:rPr>
          <w:spacing w:val="-6"/>
          <w:sz w:val="28"/>
        </w:rPr>
        <w:t xml:space="preserve"> </w:t>
      </w:r>
      <w:r>
        <w:rPr>
          <w:sz w:val="28"/>
        </w:rPr>
        <w:t>со</w:t>
      </w:r>
      <w:r>
        <w:rPr>
          <w:spacing w:val="-6"/>
          <w:sz w:val="28"/>
        </w:rPr>
        <w:t xml:space="preserve"> </w:t>
      </w:r>
      <w:r>
        <w:rPr>
          <w:sz w:val="28"/>
        </w:rPr>
        <w:t>схемой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выполните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задания.</w:t>
      </w:r>
    </w:p>
    <w:p w:rsidR="00D7286A" w:rsidRDefault="00697840">
      <w:pPr>
        <w:pStyle w:val="a3"/>
        <w:spacing w:before="11"/>
        <w:ind w:left="0"/>
        <w:rPr>
          <w:sz w:val="8"/>
        </w:rPr>
      </w:pPr>
      <w:r>
        <w:rPr>
          <w:noProof/>
          <w:sz w:val="8"/>
          <w:lang w:eastAsia="ru-RU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900430</wp:posOffset>
            </wp:positionH>
            <wp:positionV relativeFrom="paragraph">
              <wp:posOffset>80861</wp:posOffset>
            </wp:positionV>
            <wp:extent cx="5511486" cy="4551330"/>
            <wp:effectExtent l="0" t="0" r="0" b="0"/>
            <wp:wrapTopAndBottom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1486" cy="4551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7286A" w:rsidRDefault="00D7286A">
      <w:pPr>
        <w:pStyle w:val="a3"/>
        <w:spacing w:before="87"/>
        <w:ind w:left="0"/>
      </w:pPr>
    </w:p>
    <w:p w:rsidR="00D7286A" w:rsidRDefault="00697840">
      <w:pPr>
        <w:pStyle w:val="a4"/>
        <w:numPr>
          <w:ilvl w:val="1"/>
          <w:numId w:val="11"/>
        </w:numPr>
        <w:tabs>
          <w:tab w:val="left" w:pos="633"/>
        </w:tabs>
        <w:spacing w:before="1"/>
        <w:ind w:left="633" w:hanging="490"/>
        <w:rPr>
          <w:sz w:val="28"/>
        </w:rPr>
      </w:pPr>
      <w:r>
        <w:rPr>
          <w:sz w:val="28"/>
        </w:rPr>
        <w:t>Выберите</w:t>
      </w:r>
      <w:r>
        <w:rPr>
          <w:spacing w:val="-8"/>
          <w:sz w:val="28"/>
        </w:rPr>
        <w:t xml:space="preserve"> </w:t>
      </w:r>
      <w:r>
        <w:rPr>
          <w:sz w:val="28"/>
        </w:rPr>
        <w:t>верные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суждения.</w:t>
      </w:r>
    </w:p>
    <w:p w:rsidR="00D7286A" w:rsidRDefault="00697840">
      <w:pPr>
        <w:pStyle w:val="a4"/>
        <w:numPr>
          <w:ilvl w:val="0"/>
          <w:numId w:val="5"/>
        </w:numPr>
        <w:tabs>
          <w:tab w:val="left" w:pos="471"/>
        </w:tabs>
        <w:spacing w:before="119"/>
        <w:ind w:right="146" w:firstLine="0"/>
        <w:rPr>
          <w:sz w:val="28"/>
        </w:rPr>
      </w:pPr>
      <w:r>
        <w:rPr>
          <w:sz w:val="28"/>
        </w:rPr>
        <w:t>На представленной схеме отражены события, произошедшие в правление Петра I.</w:t>
      </w:r>
    </w:p>
    <w:p w:rsidR="00D7286A" w:rsidRDefault="00697840">
      <w:pPr>
        <w:pStyle w:val="a4"/>
        <w:numPr>
          <w:ilvl w:val="0"/>
          <w:numId w:val="5"/>
        </w:numPr>
        <w:tabs>
          <w:tab w:val="left" w:pos="476"/>
        </w:tabs>
        <w:ind w:right="145" w:firstLine="0"/>
        <w:rPr>
          <w:sz w:val="28"/>
        </w:rPr>
      </w:pPr>
      <w:r>
        <w:rPr>
          <w:sz w:val="28"/>
        </w:rPr>
        <w:t>Правителем государства, бывшего противником России в войне, события которой представлены на данной схеме, был Фридрих Барбаросса.</w:t>
      </w:r>
    </w:p>
    <w:p w:rsidR="00D7286A" w:rsidRDefault="00697840">
      <w:pPr>
        <w:pStyle w:val="a4"/>
        <w:numPr>
          <w:ilvl w:val="0"/>
          <w:numId w:val="5"/>
        </w:numPr>
        <w:tabs>
          <w:tab w:val="left" w:pos="522"/>
        </w:tabs>
        <w:ind w:right="139" w:firstLine="0"/>
        <w:rPr>
          <w:sz w:val="28"/>
        </w:rPr>
      </w:pP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40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40"/>
          <w:sz w:val="28"/>
        </w:rPr>
        <w:t xml:space="preserve"> </w:t>
      </w:r>
      <w:r>
        <w:rPr>
          <w:sz w:val="28"/>
        </w:rPr>
        <w:t>отражённых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40"/>
          <w:sz w:val="28"/>
        </w:rPr>
        <w:t xml:space="preserve"> </w:t>
      </w:r>
      <w:r>
        <w:rPr>
          <w:sz w:val="28"/>
        </w:rPr>
        <w:t>схеме,</w:t>
      </w:r>
      <w:r>
        <w:rPr>
          <w:spacing w:val="40"/>
          <w:sz w:val="28"/>
        </w:rPr>
        <w:t xml:space="preserve"> </w:t>
      </w:r>
      <w:r>
        <w:rPr>
          <w:sz w:val="28"/>
        </w:rPr>
        <w:t>прекратило</w:t>
      </w:r>
      <w:r>
        <w:rPr>
          <w:spacing w:val="40"/>
          <w:sz w:val="28"/>
        </w:rPr>
        <w:t xml:space="preserve"> </w:t>
      </w:r>
      <w:r>
        <w:rPr>
          <w:sz w:val="28"/>
        </w:rPr>
        <w:t>своё</w:t>
      </w:r>
      <w:r>
        <w:rPr>
          <w:spacing w:val="80"/>
          <w:sz w:val="28"/>
        </w:rPr>
        <w:t xml:space="preserve"> </w:t>
      </w:r>
      <w:r>
        <w:rPr>
          <w:sz w:val="28"/>
        </w:rPr>
        <w:t>существование Крымское ханство.</w:t>
      </w:r>
    </w:p>
    <w:p w:rsidR="00D7286A" w:rsidRDefault="00697840">
      <w:pPr>
        <w:pStyle w:val="a4"/>
        <w:numPr>
          <w:ilvl w:val="0"/>
          <w:numId w:val="5"/>
        </w:numPr>
        <w:tabs>
          <w:tab w:val="left" w:pos="459"/>
        </w:tabs>
        <w:ind w:right="137" w:firstLine="0"/>
        <w:rPr>
          <w:sz w:val="28"/>
        </w:rPr>
      </w:pPr>
      <w:r>
        <w:rPr>
          <w:sz w:val="28"/>
        </w:rPr>
        <w:t>На данной схеме обозначено сражение, после которого случилось «первое чудо бранденбургского дома».</w:t>
      </w:r>
    </w:p>
    <w:p w:rsidR="00D7286A" w:rsidRDefault="00697840">
      <w:pPr>
        <w:pStyle w:val="a4"/>
        <w:numPr>
          <w:ilvl w:val="0"/>
          <w:numId w:val="5"/>
        </w:numPr>
        <w:tabs>
          <w:tab w:val="left" w:pos="548"/>
        </w:tabs>
        <w:ind w:right="146" w:firstLine="0"/>
        <w:rPr>
          <w:sz w:val="28"/>
        </w:rPr>
      </w:pPr>
      <w:r>
        <w:rPr>
          <w:sz w:val="28"/>
        </w:rPr>
        <w:t>Современником</w:t>
      </w:r>
      <w:r>
        <w:rPr>
          <w:spacing w:val="40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80"/>
          <w:sz w:val="28"/>
        </w:rPr>
        <w:t xml:space="preserve"> </w:t>
      </w:r>
      <w:r>
        <w:rPr>
          <w:sz w:val="28"/>
        </w:rPr>
        <w:t>отражённых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схеме,</w:t>
      </w:r>
      <w:r>
        <w:rPr>
          <w:spacing w:val="80"/>
          <w:sz w:val="28"/>
        </w:rPr>
        <w:t xml:space="preserve"> </w:t>
      </w:r>
      <w:r>
        <w:rPr>
          <w:sz w:val="28"/>
        </w:rPr>
        <w:t>бы</w:t>
      </w:r>
      <w:r>
        <w:rPr>
          <w:sz w:val="28"/>
        </w:rPr>
        <w:t>л Иммануил Кант.</w:t>
      </w:r>
    </w:p>
    <w:p w:rsidR="00D7286A" w:rsidRDefault="00697840">
      <w:pPr>
        <w:pStyle w:val="a4"/>
        <w:numPr>
          <w:ilvl w:val="0"/>
          <w:numId w:val="5"/>
        </w:numPr>
        <w:tabs>
          <w:tab w:val="left" w:pos="524"/>
        </w:tabs>
        <w:ind w:right="137" w:firstLine="0"/>
        <w:rPr>
          <w:sz w:val="28"/>
        </w:rPr>
      </w:pP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схеме</w:t>
      </w:r>
      <w:r>
        <w:rPr>
          <w:spacing w:val="40"/>
          <w:sz w:val="28"/>
        </w:rPr>
        <w:t xml:space="preserve"> </w:t>
      </w:r>
      <w:r>
        <w:rPr>
          <w:sz w:val="28"/>
        </w:rPr>
        <w:t>обозначен</w:t>
      </w:r>
      <w:r>
        <w:rPr>
          <w:spacing w:val="40"/>
          <w:sz w:val="28"/>
        </w:rPr>
        <w:t xml:space="preserve"> </w:t>
      </w:r>
      <w:r>
        <w:rPr>
          <w:sz w:val="28"/>
        </w:rPr>
        <w:t>город,</w:t>
      </w:r>
      <w:r>
        <w:rPr>
          <w:spacing w:val="40"/>
          <w:sz w:val="28"/>
        </w:rPr>
        <w:t xml:space="preserve"> </w:t>
      </w:r>
      <w:r>
        <w:rPr>
          <w:sz w:val="28"/>
        </w:rPr>
        <w:t>освобождённый</w:t>
      </w:r>
      <w:r>
        <w:rPr>
          <w:spacing w:val="40"/>
          <w:sz w:val="28"/>
        </w:rPr>
        <w:t xml:space="preserve"> </w:t>
      </w:r>
      <w:r>
        <w:rPr>
          <w:sz w:val="28"/>
        </w:rPr>
        <w:t>силами</w:t>
      </w:r>
      <w:r>
        <w:rPr>
          <w:spacing w:val="40"/>
          <w:sz w:val="28"/>
        </w:rPr>
        <w:t xml:space="preserve"> </w:t>
      </w:r>
      <w:r>
        <w:rPr>
          <w:sz w:val="28"/>
        </w:rPr>
        <w:t>Красной</w:t>
      </w:r>
      <w:r>
        <w:rPr>
          <w:spacing w:val="40"/>
          <w:sz w:val="28"/>
        </w:rPr>
        <w:t xml:space="preserve"> </w:t>
      </w:r>
      <w:r>
        <w:rPr>
          <w:sz w:val="28"/>
        </w:rPr>
        <w:t>армии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80"/>
          <w:sz w:val="28"/>
        </w:rPr>
        <w:t xml:space="preserve"> </w:t>
      </w:r>
      <w:r>
        <w:rPr>
          <w:sz w:val="28"/>
        </w:rPr>
        <w:t>нацистов в 1943 году.</w:t>
      </w:r>
    </w:p>
    <w:p w:rsidR="00D7286A" w:rsidRDefault="00697840">
      <w:pPr>
        <w:pStyle w:val="a4"/>
        <w:numPr>
          <w:ilvl w:val="0"/>
          <w:numId w:val="5"/>
        </w:numPr>
        <w:tabs>
          <w:tab w:val="left" w:pos="495"/>
        </w:tabs>
        <w:spacing w:before="1"/>
        <w:ind w:right="137" w:firstLine="0"/>
        <w:rPr>
          <w:sz w:val="28"/>
        </w:rPr>
      </w:pP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схеме</w:t>
      </w:r>
      <w:r>
        <w:rPr>
          <w:spacing w:val="40"/>
          <w:sz w:val="28"/>
        </w:rPr>
        <w:t xml:space="preserve"> </w:t>
      </w:r>
      <w:r>
        <w:rPr>
          <w:sz w:val="28"/>
        </w:rPr>
        <w:t>обозначен</w:t>
      </w:r>
      <w:r>
        <w:rPr>
          <w:spacing w:val="40"/>
          <w:sz w:val="28"/>
        </w:rPr>
        <w:t xml:space="preserve"> </w:t>
      </w:r>
      <w:r>
        <w:rPr>
          <w:sz w:val="28"/>
        </w:rPr>
        <w:t>город,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40"/>
          <w:sz w:val="28"/>
        </w:rPr>
        <w:t xml:space="preserve"> </w:t>
      </w:r>
      <w:r>
        <w:rPr>
          <w:sz w:val="28"/>
        </w:rPr>
        <w:t>был</w:t>
      </w:r>
      <w:r>
        <w:rPr>
          <w:spacing w:val="40"/>
          <w:sz w:val="28"/>
        </w:rPr>
        <w:t xml:space="preserve"> </w:t>
      </w:r>
      <w:r>
        <w:rPr>
          <w:sz w:val="28"/>
        </w:rPr>
        <w:t>взят</w:t>
      </w:r>
      <w:r>
        <w:rPr>
          <w:spacing w:val="40"/>
          <w:sz w:val="28"/>
        </w:rPr>
        <w:t xml:space="preserve"> </w:t>
      </w:r>
      <w:r>
        <w:rPr>
          <w:sz w:val="28"/>
        </w:rPr>
        <w:t>советскими</w:t>
      </w:r>
      <w:r>
        <w:rPr>
          <w:spacing w:val="40"/>
          <w:sz w:val="28"/>
        </w:rPr>
        <w:t xml:space="preserve"> </w:t>
      </w:r>
      <w:r>
        <w:rPr>
          <w:sz w:val="28"/>
        </w:rPr>
        <w:t>войсками</w:t>
      </w:r>
      <w:r>
        <w:rPr>
          <w:spacing w:val="40"/>
          <w:sz w:val="28"/>
        </w:rPr>
        <w:t xml:space="preserve"> </w:t>
      </w:r>
      <w:r>
        <w:rPr>
          <w:sz w:val="28"/>
        </w:rPr>
        <w:t>под командованием И. С. Конева и Г. К. Жукова.</w:t>
      </w:r>
    </w:p>
    <w:p w:rsidR="00D7286A" w:rsidRDefault="00697840">
      <w:pPr>
        <w:pStyle w:val="a4"/>
        <w:numPr>
          <w:ilvl w:val="0"/>
          <w:numId w:val="5"/>
        </w:numPr>
        <w:tabs>
          <w:tab w:val="left" w:pos="450"/>
        </w:tabs>
        <w:ind w:right="148" w:firstLine="0"/>
        <w:rPr>
          <w:sz w:val="28"/>
        </w:rPr>
      </w:pPr>
      <w:r>
        <w:rPr>
          <w:sz w:val="28"/>
        </w:rPr>
        <w:t>В результате</w:t>
      </w:r>
      <w:r>
        <w:rPr>
          <w:spacing w:val="-1"/>
          <w:sz w:val="28"/>
        </w:rPr>
        <w:t xml:space="preserve"> </w:t>
      </w:r>
      <w:r>
        <w:rPr>
          <w:sz w:val="28"/>
        </w:rPr>
        <w:t>завершения войны,</w:t>
      </w:r>
      <w:r>
        <w:rPr>
          <w:spacing w:val="-1"/>
          <w:sz w:val="28"/>
        </w:rPr>
        <w:t xml:space="preserve"> </w:t>
      </w:r>
      <w:r>
        <w:rPr>
          <w:sz w:val="28"/>
        </w:rPr>
        <w:t>события которой представлены</w:t>
      </w:r>
      <w:r>
        <w:rPr>
          <w:spacing w:val="-2"/>
          <w:sz w:val="28"/>
        </w:rPr>
        <w:t xml:space="preserve"> </w:t>
      </w:r>
      <w:r>
        <w:rPr>
          <w:sz w:val="28"/>
        </w:rPr>
        <w:t>на данной схеме, было создано государство Республика Соединённых провинций.</w:t>
      </w:r>
    </w:p>
    <w:p w:rsidR="00D7286A" w:rsidRDefault="00D7286A">
      <w:pPr>
        <w:pStyle w:val="a4"/>
        <w:rPr>
          <w:sz w:val="28"/>
        </w:rPr>
        <w:sectPr w:rsidR="00D7286A">
          <w:pgSz w:w="11910" w:h="16840"/>
          <w:pgMar w:top="1100" w:right="992" w:bottom="820" w:left="1275" w:header="571" w:footer="635" w:gutter="0"/>
          <w:cols w:space="720"/>
        </w:sectPr>
      </w:pPr>
    </w:p>
    <w:p w:rsidR="00D7286A" w:rsidRDefault="00D7286A">
      <w:pPr>
        <w:pStyle w:val="a3"/>
        <w:spacing w:before="37"/>
        <w:ind w:left="0"/>
      </w:pPr>
    </w:p>
    <w:p w:rsidR="00D7286A" w:rsidRDefault="00697840">
      <w:pPr>
        <w:pStyle w:val="a4"/>
        <w:numPr>
          <w:ilvl w:val="0"/>
          <w:numId w:val="5"/>
        </w:numPr>
        <w:tabs>
          <w:tab w:val="left" w:pos="510"/>
        </w:tabs>
        <w:ind w:right="148" w:firstLine="0"/>
        <w:rPr>
          <w:sz w:val="28"/>
        </w:rPr>
      </w:pPr>
      <w:r>
        <w:rPr>
          <w:sz w:val="28"/>
        </w:rPr>
        <w:t>Союзником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войне,</w:t>
      </w:r>
      <w:r>
        <w:rPr>
          <w:spacing w:val="40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данной схеме, была Священная Римская империя.</w:t>
      </w:r>
    </w:p>
    <w:p w:rsidR="00D7286A" w:rsidRDefault="00697840">
      <w:pPr>
        <w:pStyle w:val="a4"/>
        <w:numPr>
          <w:ilvl w:val="0"/>
          <w:numId w:val="5"/>
        </w:numPr>
        <w:tabs>
          <w:tab w:val="left" w:pos="754"/>
          <w:tab w:val="left" w:pos="2914"/>
          <w:tab w:val="left" w:pos="4238"/>
          <w:tab w:val="left" w:pos="6423"/>
          <w:tab w:val="left" w:pos="6934"/>
          <w:tab w:val="left" w:pos="8024"/>
          <w:tab w:val="left" w:pos="9020"/>
        </w:tabs>
        <w:spacing w:before="1"/>
        <w:ind w:right="143" w:firstLine="0"/>
        <w:rPr>
          <w:sz w:val="28"/>
        </w:rPr>
      </w:pPr>
      <w:r>
        <w:rPr>
          <w:spacing w:val="-2"/>
          <w:sz w:val="28"/>
        </w:rPr>
        <w:t>Современником</w:t>
      </w:r>
      <w:r>
        <w:rPr>
          <w:sz w:val="28"/>
        </w:rPr>
        <w:tab/>
      </w:r>
      <w:r>
        <w:rPr>
          <w:spacing w:val="-2"/>
          <w:sz w:val="28"/>
        </w:rPr>
        <w:t>событий,</w:t>
      </w:r>
      <w:r>
        <w:rPr>
          <w:sz w:val="28"/>
        </w:rPr>
        <w:tab/>
      </w:r>
      <w:r>
        <w:rPr>
          <w:spacing w:val="-2"/>
          <w:sz w:val="28"/>
        </w:rPr>
        <w:t>представленных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данной</w:t>
      </w:r>
      <w:r>
        <w:rPr>
          <w:sz w:val="28"/>
        </w:rPr>
        <w:tab/>
      </w:r>
      <w:r>
        <w:rPr>
          <w:spacing w:val="-2"/>
          <w:sz w:val="28"/>
        </w:rPr>
        <w:t>схеме,</w:t>
      </w:r>
      <w:r>
        <w:rPr>
          <w:sz w:val="28"/>
        </w:rPr>
        <w:tab/>
      </w:r>
      <w:r>
        <w:rPr>
          <w:spacing w:val="-4"/>
          <w:sz w:val="28"/>
        </w:rPr>
        <w:t xml:space="preserve">был </w:t>
      </w:r>
      <w:r>
        <w:rPr>
          <w:sz w:val="28"/>
        </w:rPr>
        <w:t>А. В. Суворов.</w:t>
      </w:r>
    </w:p>
    <w:p w:rsidR="00D7286A" w:rsidRDefault="00697840">
      <w:pPr>
        <w:pStyle w:val="Heading1"/>
        <w:spacing w:before="125"/>
      </w:pPr>
      <w:r>
        <w:rPr>
          <w:spacing w:val="-2"/>
        </w:rPr>
        <w:t>Ответ:</w:t>
      </w:r>
    </w:p>
    <w:p w:rsidR="00D7286A" w:rsidRDefault="00D7286A">
      <w:pPr>
        <w:pStyle w:val="a3"/>
        <w:spacing w:before="234"/>
        <w:ind w:left="0"/>
        <w:rPr>
          <w:b/>
        </w:rPr>
      </w:pPr>
    </w:p>
    <w:p w:rsidR="00D7286A" w:rsidRDefault="00697840">
      <w:pPr>
        <w:pStyle w:val="a4"/>
        <w:numPr>
          <w:ilvl w:val="1"/>
          <w:numId w:val="11"/>
        </w:numPr>
        <w:tabs>
          <w:tab w:val="left" w:pos="659"/>
        </w:tabs>
        <w:ind w:left="143" w:right="144" w:firstLine="0"/>
        <w:jc w:val="both"/>
        <w:rPr>
          <w:sz w:val="28"/>
        </w:rPr>
      </w:pPr>
      <w:r>
        <w:rPr>
          <w:sz w:val="28"/>
        </w:rPr>
        <w:t>Выберите текстовые фрагменты, описывающие события, произошедшие в том же веке, что и события, представленные на схеме.</w:t>
      </w:r>
    </w:p>
    <w:p w:rsidR="00D7286A" w:rsidRDefault="00697840">
      <w:pPr>
        <w:pStyle w:val="a4"/>
        <w:numPr>
          <w:ilvl w:val="0"/>
          <w:numId w:val="4"/>
        </w:numPr>
        <w:tabs>
          <w:tab w:val="left" w:pos="458"/>
        </w:tabs>
        <w:spacing w:before="119"/>
        <w:ind w:right="134" w:firstLine="0"/>
        <w:jc w:val="both"/>
        <w:rPr>
          <w:sz w:val="28"/>
        </w:rPr>
      </w:pPr>
      <w:r>
        <w:rPr>
          <w:sz w:val="28"/>
        </w:rPr>
        <w:t>Мы, народ Соединённых Штатов, с целью образовать более совершенный Союз, устан</w:t>
      </w:r>
      <w:r>
        <w:rPr>
          <w:sz w:val="28"/>
        </w:rPr>
        <w:t>овить правосудие, гарантировать внутреннее спокойствие, обеспечить</w:t>
      </w:r>
      <w:r>
        <w:rPr>
          <w:spacing w:val="40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40"/>
          <w:sz w:val="28"/>
        </w:rPr>
        <w:t xml:space="preserve"> </w:t>
      </w:r>
      <w:r>
        <w:rPr>
          <w:sz w:val="28"/>
        </w:rPr>
        <w:t>оборону,</w:t>
      </w:r>
      <w:r>
        <w:rPr>
          <w:spacing w:val="40"/>
          <w:sz w:val="28"/>
        </w:rPr>
        <w:t xml:space="preserve"> </w:t>
      </w:r>
      <w:r>
        <w:rPr>
          <w:sz w:val="28"/>
        </w:rPr>
        <w:t>содействовать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всеобщему</w:t>
      </w:r>
      <w:r>
        <w:rPr>
          <w:spacing w:val="40"/>
          <w:sz w:val="28"/>
        </w:rPr>
        <w:t xml:space="preserve"> </w:t>
      </w:r>
      <w:r>
        <w:rPr>
          <w:sz w:val="28"/>
        </w:rPr>
        <w:t>благоденствию и</w:t>
      </w:r>
      <w:r>
        <w:rPr>
          <w:spacing w:val="-18"/>
          <w:sz w:val="28"/>
        </w:rPr>
        <w:t xml:space="preserve"> </w:t>
      </w:r>
      <w:r>
        <w:rPr>
          <w:sz w:val="28"/>
        </w:rPr>
        <w:t>закрепить</w:t>
      </w:r>
      <w:r>
        <w:rPr>
          <w:spacing w:val="80"/>
          <w:sz w:val="28"/>
        </w:rPr>
        <w:t xml:space="preserve"> </w:t>
      </w:r>
      <w:r>
        <w:rPr>
          <w:sz w:val="28"/>
        </w:rPr>
        <w:t>блага</w:t>
      </w:r>
      <w:r>
        <w:rPr>
          <w:spacing w:val="80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80"/>
          <w:sz w:val="28"/>
        </w:rPr>
        <w:t xml:space="preserve"> </w:t>
      </w:r>
      <w:r>
        <w:rPr>
          <w:sz w:val="28"/>
        </w:rPr>
        <w:t>за</w:t>
      </w:r>
      <w:r>
        <w:rPr>
          <w:spacing w:val="80"/>
          <w:sz w:val="28"/>
        </w:rPr>
        <w:t xml:space="preserve"> </w:t>
      </w:r>
      <w:r>
        <w:rPr>
          <w:sz w:val="28"/>
        </w:rPr>
        <w:t>нами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потомством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нашим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провозглашаем </w:t>
      </w:r>
      <w:r>
        <w:rPr>
          <w:spacing w:val="-2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устанавливаем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настоящую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Конституцию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Соединённых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Штатов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Америки.</w:t>
      </w:r>
    </w:p>
    <w:p w:rsidR="00D7286A" w:rsidRDefault="00697840">
      <w:pPr>
        <w:pStyle w:val="a4"/>
        <w:numPr>
          <w:ilvl w:val="0"/>
          <w:numId w:val="4"/>
        </w:numPr>
        <w:tabs>
          <w:tab w:val="left" w:pos="515"/>
        </w:tabs>
        <w:spacing w:before="1"/>
        <w:ind w:right="136" w:firstLine="0"/>
        <w:jc w:val="both"/>
        <w:rPr>
          <w:sz w:val="28"/>
        </w:rPr>
      </w:pPr>
      <w:r>
        <w:rPr>
          <w:sz w:val="28"/>
        </w:rPr>
        <w:t>Последовало соглашение трёх держав-дольщиц, по которому Австрия получала всю Галицию с округами, захваченными ещё до раздела, Пруссия – западную Пруссию с некоторыми другими землями, а Россия – Белоруссию (ныне губернии Витебская и Могилевская). Д</w:t>
      </w:r>
      <w:r>
        <w:rPr>
          <w:sz w:val="28"/>
        </w:rPr>
        <w:t>оля России, понёсшей на себе всю тяжесть турецкой войны и борьбы со здешней сумятицей, была не самая крупная: по вычислениям, какие представил Панин, она по населённости занимала среднее место, а по доходности – последнее; самая населённая доля была австри</w:t>
      </w:r>
      <w:r>
        <w:rPr>
          <w:sz w:val="28"/>
        </w:rPr>
        <w:t>йская, самая доходная – прусская.</w:t>
      </w:r>
    </w:p>
    <w:p w:rsidR="00D7286A" w:rsidRDefault="00697840">
      <w:pPr>
        <w:pStyle w:val="a4"/>
        <w:numPr>
          <w:ilvl w:val="0"/>
          <w:numId w:val="4"/>
        </w:numPr>
        <w:tabs>
          <w:tab w:val="left" w:pos="427"/>
        </w:tabs>
        <w:spacing w:before="120"/>
        <w:ind w:right="136" w:firstLine="0"/>
        <w:jc w:val="both"/>
        <w:rPr>
          <w:sz w:val="28"/>
        </w:rPr>
      </w:pPr>
      <w:r>
        <w:rPr>
          <w:i/>
          <w:sz w:val="28"/>
        </w:rPr>
        <w:t>Вторник</w:t>
      </w:r>
      <w:r>
        <w:rPr>
          <w:sz w:val="28"/>
        </w:rPr>
        <w:t xml:space="preserve">, </w:t>
      </w:r>
      <w:r>
        <w:rPr>
          <w:i/>
          <w:sz w:val="28"/>
        </w:rPr>
        <w:t>Октября 23-го</w:t>
      </w:r>
      <w:r>
        <w:rPr>
          <w:sz w:val="28"/>
        </w:rPr>
        <w:t>. Сегодня хотел я отправиться к Кубе, который, по сказаниям дикарей о величине его и богатстве, считаю за о. Синанго. И как притом надобно мне идти в такое место, где можно устроить большие предприяти</w:t>
      </w:r>
      <w:r>
        <w:rPr>
          <w:sz w:val="28"/>
        </w:rPr>
        <w:t>я и важную торговлю, думаю, что безрассудно было бы</w:t>
      </w:r>
      <w:r>
        <w:rPr>
          <w:spacing w:val="40"/>
          <w:sz w:val="28"/>
        </w:rPr>
        <w:t xml:space="preserve"> </w:t>
      </w:r>
      <w:r>
        <w:rPr>
          <w:sz w:val="28"/>
        </w:rPr>
        <w:t>оставаться здесь долее, а надобно продолжать моё путешествие, и осмотреть много стран, пока найду обильную произведениями, из которой можно извлечь много выгод, хотя и здешние острова полагаю обилующими м</w:t>
      </w:r>
      <w:r>
        <w:rPr>
          <w:sz w:val="28"/>
        </w:rPr>
        <w:t>ножеством пряностей. Но сии сокровища мне неведомы, что и причиняет мне великую</w:t>
      </w:r>
      <w:r>
        <w:rPr>
          <w:spacing w:val="-2"/>
          <w:sz w:val="28"/>
        </w:rPr>
        <w:t xml:space="preserve"> </w:t>
      </w:r>
      <w:r>
        <w:rPr>
          <w:sz w:val="28"/>
        </w:rPr>
        <w:t>досаду: вижу</w:t>
      </w:r>
      <w:r>
        <w:rPr>
          <w:spacing w:val="-4"/>
          <w:sz w:val="28"/>
        </w:rPr>
        <w:t xml:space="preserve"> </w:t>
      </w:r>
      <w:r>
        <w:rPr>
          <w:sz w:val="28"/>
        </w:rPr>
        <w:t>тысячи</w:t>
      </w:r>
      <w:r>
        <w:rPr>
          <w:spacing w:val="-2"/>
          <w:sz w:val="28"/>
        </w:rPr>
        <w:t xml:space="preserve"> </w:t>
      </w:r>
      <w:r>
        <w:rPr>
          <w:sz w:val="28"/>
        </w:rPr>
        <w:t>деревьев,</w:t>
      </w:r>
      <w:r>
        <w:rPr>
          <w:spacing w:val="-2"/>
          <w:sz w:val="28"/>
        </w:rPr>
        <w:t xml:space="preserve"> </w:t>
      </w:r>
      <w:r>
        <w:rPr>
          <w:sz w:val="28"/>
        </w:rPr>
        <w:t>и у</w:t>
      </w:r>
      <w:r>
        <w:rPr>
          <w:spacing w:val="-5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1"/>
          <w:sz w:val="28"/>
        </w:rPr>
        <w:t xml:space="preserve"> </w:t>
      </w:r>
      <w:r>
        <w:rPr>
          <w:sz w:val="28"/>
        </w:rPr>
        <w:t>плод различный; все зелены в настоящее время, как в Испании в мае и июне.</w:t>
      </w:r>
    </w:p>
    <w:p w:rsidR="00D7286A" w:rsidRDefault="00697840">
      <w:pPr>
        <w:pStyle w:val="a4"/>
        <w:numPr>
          <w:ilvl w:val="0"/>
          <w:numId w:val="4"/>
        </w:numPr>
        <w:tabs>
          <w:tab w:val="left" w:pos="422"/>
        </w:tabs>
        <w:spacing w:before="122"/>
        <w:ind w:right="135" w:firstLine="0"/>
        <w:jc w:val="both"/>
        <w:rPr>
          <w:sz w:val="28"/>
        </w:rPr>
      </w:pPr>
      <w:r>
        <w:rPr>
          <w:sz w:val="28"/>
        </w:rPr>
        <w:t>Мы</w:t>
      </w:r>
      <w:r>
        <w:rPr>
          <w:spacing w:val="-18"/>
          <w:sz w:val="28"/>
        </w:rPr>
        <w:t xml:space="preserve"> </w:t>
      </w:r>
      <w:r>
        <w:rPr>
          <w:sz w:val="28"/>
        </w:rPr>
        <w:t>Фридрих,</w:t>
      </w:r>
      <w:r>
        <w:rPr>
          <w:spacing w:val="-17"/>
          <w:sz w:val="28"/>
        </w:rPr>
        <w:t xml:space="preserve"> </w:t>
      </w:r>
      <w:r>
        <w:rPr>
          <w:sz w:val="28"/>
        </w:rPr>
        <w:t>божиею</w:t>
      </w:r>
      <w:r>
        <w:rPr>
          <w:spacing w:val="-18"/>
          <w:sz w:val="28"/>
        </w:rPr>
        <w:t xml:space="preserve"> </w:t>
      </w:r>
      <w:r>
        <w:rPr>
          <w:sz w:val="28"/>
        </w:rPr>
        <w:t>милостию</w:t>
      </w:r>
      <w:r>
        <w:rPr>
          <w:spacing w:val="-17"/>
          <w:sz w:val="28"/>
        </w:rPr>
        <w:t xml:space="preserve"> </w:t>
      </w:r>
      <w:r>
        <w:rPr>
          <w:sz w:val="28"/>
        </w:rPr>
        <w:t>король</w:t>
      </w:r>
      <w:r>
        <w:rPr>
          <w:spacing w:val="-18"/>
          <w:sz w:val="28"/>
        </w:rPr>
        <w:t xml:space="preserve"> </w:t>
      </w:r>
      <w:r>
        <w:rPr>
          <w:sz w:val="28"/>
        </w:rPr>
        <w:t>Шведской,</w:t>
      </w:r>
      <w:r>
        <w:rPr>
          <w:spacing w:val="-17"/>
          <w:sz w:val="28"/>
        </w:rPr>
        <w:t xml:space="preserve"> </w:t>
      </w:r>
      <w:r>
        <w:rPr>
          <w:sz w:val="28"/>
        </w:rPr>
        <w:t>Готской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Венде</w:t>
      </w:r>
      <w:r>
        <w:rPr>
          <w:sz w:val="28"/>
        </w:rPr>
        <w:t>нской</w:t>
      </w:r>
      <w:r>
        <w:rPr>
          <w:spacing w:val="-18"/>
          <w:sz w:val="28"/>
        </w:rPr>
        <w:t xml:space="preserve"> </w:t>
      </w:r>
      <w:r>
        <w:rPr>
          <w:sz w:val="28"/>
        </w:rPr>
        <w:t>и прочая, и прочая, и прочая, объявляем, что понеже между Нами и короною Шведскою с одной, и божиею милостию с пресветлейшим и державнейшим царём и государем Петром Первым, всероссийским самодержцем и прочая, и прочая,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прочая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Государством</w:t>
      </w:r>
      <w:r>
        <w:rPr>
          <w:spacing w:val="-13"/>
          <w:sz w:val="28"/>
        </w:rPr>
        <w:t xml:space="preserve"> </w:t>
      </w:r>
      <w:r>
        <w:rPr>
          <w:sz w:val="28"/>
        </w:rPr>
        <w:t>Российским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12"/>
          <w:sz w:val="28"/>
        </w:rPr>
        <w:t xml:space="preserve"> </w:t>
      </w:r>
      <w:r>
        <w:rPr>
          <w:sz w:val="28"/>
        </w:rPr>
        <w:t>стороны,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соглашено и постановлено: По долгобывшей и вредительной войне, чтоб с обеих сторон полномочные министры съехались в Ништат в Финляндию и в конференции </w:t>
      </w:r>
      <w:r>
        <w:rPr>
          <w:spacing w:val="-2"/>
          <w:sz w:val="28"/>
        </w:rPr>
        <w:t>вступить.</w:t>
      </w:r>
    </w:p>
    <w:p w:rsidR="00D7286A" w:rsidRDefault="00D7286A">
      <w:pPr>
        <w:pStyle w:val="a4"/>
        <w:jc w:val="both"/>
        <w:rPr>
          <w:sz w:val="28"/>
        </w:rPr>
        <w:sectPr w:rsidR="00D7286A">
          <w:pgSz w:w="11910" w:h="16840"/>
          <w:pgMar w:top="1100" w:right="992" w:bottom="820" w:left="1275" w:header="571" w:footer="635" w:gutter="0"/>
          <w:cols w:space="720"/>
        </w:sectPr>
      </w:pPr>
    </w:p>
    <w:p w:rsidR="00D7286A" w:rsidRDefault="00D7286A">
      <w:pPr>
        <w:pStyle w:val="a3"/>
        <w:spacing w:before="37"/>
        <w:ind w:left="0"/>
      </w:pPr>
    </w:p>
    <w:p w:rsidR="00D7286A" w:rsidRDefault="00697840">
      <w:pPr>
        <w:pStyle w:val="a4"/>
        <w:numPr>
          <w:ilvl w:val="0"/>
          <w:numId w:val="4"/>
        </w:numPr>
        <w:tabs>
          <w:tab w:val="left" w:pos="658"/>
        </w:tabs>
        <w:ind w:right="139" w:firstLine="0"/>
        <w:jc w:val="both"/>
        <w:rPr>
          <w:sz w:val="28"/>
        </w:rPr>
      </w:pPr>
      <w:r>
        <w:rPr>
          <w:sz w:val="28"/>
        </w:rPr>
        <w:t>Генрих, милостью божиею король Франции и Наварры, всем присутствующим и имеющим явиться привет. Этим вечным и неотменимым эдиктом</w:t>
      </w:r>
      <w:r>
        <w:rPr>
          <w:spacing w:val="-12"/>
          <w:sz w:val="28"/>
        </w:rPr>
        <w:t xml:space="preserve"> </w:t>
      </w:r>
      <w:r>
        <w:rPr>
          <w:sz w:val="28"/>
        </w:rPr>
        <w:t>мы</w:t>
      </w:r>
      <w:r>
        <w:rPr>
          <w:spacing w:val="-11"/>
          <w:sz w:val="28"/>
        </w:rPr>
        <w:t xml:space="preserve"> </w:t>
      </w:r>
      <w:r>
        <w:rPr>
          <w:sz w:val="28"/>
        </w:rPr>
        <w:t>сказали,</w:t>
      </w:r>
      <w:r>
        <w:rPr>
          <w:spacing w:val="-10"/>
          <w:sz w:val="28"/>
        </w:rPr>
        <w:t xml:space="preserve"> </w:t>
      </w:r>
      <w:r>
        <w:rPr>
          <w:sz w:val="28"/>
        </w:rPr>
        <w:t>объявили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повелели</w:t>
      </w:r>
      <w:r>
        <w:rPr>
          <w:spacing w:val="-11"/>
          <w:sz w:val="28"/>
        </w:rPr>
        <w:t xml:space="preserve"> </w:t>
      </w:r>
      <w:r>
        <w:rPr>
          <w:sz w:val="28"/>
        </w:rPr>
        <w:t>следующее:</w:t>
      </w:r>
    </w:p>
    <w:p w:rsidR="00D7286A" w:rsidRDefault="00697840">
      <w:pPr>
        <w:pStyle w:val="a3"/>
        <w:spacing w:before="121"/>
        <w:ind w:right="138"/>
        <w:jc w:val="both"/>
      </w:pPr>
      <w:r>
        <w:t>III. Повелеваем, чтобы католическая апостольская римская религия была восстановлена</w:t>
      </w:r>
      <w:r>
        <w:t xml:space="preserve"> во всех местах нашего королевства и повинующихся нам странах, где отправление её было прервано, и да исповедуется она мирно и свободно без всяких смут и препятствий.</w:t>
      </w:r>
    </w:p>
    <w:p w:rsidR="00D7286A" w:rsidRDefault="00697840">
      <w:pPr>
        <w:pStyle w:val="a3"/>
        <w:spacing w:before="119"/>
        <w:ind w:right="137"/>
        <w:jc w:val="both"/>
      </w:pPr>
      <w:r>
        <w:t xml:space="preserve">VI. Чтобы не дать никакого повода к смутам и распрям среди наших подданных, мы позволили </w:t>
      </w:r>
      <w:r>
        <w:t>и позволяем исповедующим так называемую реформированную религию жить и обитать во всех городах и местах нашего королевства и подчинённых нам областях без преследований, притеснений и принуждений делать что-либо в деле религии противное их совести; их не бу</w:t>
      </w:r>
      <w:r>
        <w:t xml:space="preserve">дут по этому поводу разыскивать в домах и местах, где они пожелают </w:t>
      </w:r>
      <w:r>
        <w:rPr>
          <w:spacing w:val="-2"/>
        </w:rPr>
        <w:t>жить.</w:t>
      </w:r>
    </w:p>
    <w:p w:rsidR="00D7286A" w:rsidRDefault="00697840">
      <w:pPr>
        <w:pStyle w:val="a4"/>
        <w:numPr>
          <w:ilvl w:val="0"/>
          <w:numId w:val="4"/>
        </w:numPr>
        <w:tabs>
          <w:tab w:val="left" w:pos="422"/>
        </w:tabs>
        <w:spacing w:before="120"/>
        <w:ind w:right="6054" w:firstLine="0"/>
        <w:rPr>
          <w:sz w:val="28"/>
        </w:rPr>
      </w:pPr>
      <w:r>
        <w:rPr>
          <w:sz w:val="28"/>
        </w:rPr>
        <w:t>В девятьсот втором году, В</w:t>
      </w:r>
      <w:r>
        <w:rPr>
          <w:spacing w:val="-11"/>
          <w:sz w:val="28"/>
        </w:rPr>
        <w:t xml:space="preserve"> </w:t>
      </w:r>
      <w:r>
        <w:rPr>
          <w:sz w:val="28"/>
        </w:rPr>
        <w:t>горькую,</w:t>
      </w:r>
      <w:r>
        <w:rPr>
          <w:spacing w:val="-12"/>
          <w:sz w:val="28"/>
        </w:rPr>
        <w:t xml:space="preserve"> </w:t>
      </w:r>
      <w:r>
        <w:rPr>
          <w:sz w:val="28"/>
        </w:rPr>
        <w:t>тяжёлую</w:t>
      </w:r>
      <w:r>
        <w:rPr>
          <w:spacing w:val="-12"/>
          <w:sz w:val="28"/>
        </w:rPr>
        <w:t xml:space="preserve"> </w:t>
      </w:r>
      <w:r>
        <w:rPr>
          <w:sz w:val="28"/>
        </w:rPr>
        <w:t>годину, Сильно разгневался боже</w:t>
      </w:r>
      <w:r>
        <w:rPr>
          <w:spacing w:val="80"/>
          <w:sz w:val="28"/>
        </w:rPr>
        <w:t xml:space="preserve"> </w:t>
      </w:r>
      <w:r>
        <w:rPr>
          <w:sz w:val="28"/>
        </w:rPr>
        <w:t>На греческий народ. Зловещий султан заявился. Звали его Мухаммедом,</w:t>
      </w:r>
    </w:p>
    <w:p w:rsidR="00D7286A" w:rsidRDefault="00697840">
      <w:pPr>
        <w:pStyle w:val="a3"/>
      </w:pPr>
      <w:r>
        <w:t>Внуком</w:t>
      </w:r>
      <w:r>
        <w:rPr>
          <w:spacing w:val="-3"/>
        </w:rPr>
        <w:t xml:space="preserve"> </w:t>
      </w:r>
      <w:r>
        <w:t>Османа</w:t>
      </w:r>
      <w:r>
        <w:rPr>
          <w:spacing w:val="-6"/>
        </w:rPr>
        <w:t xml:space="preserve"> </w:t>
      </w:r>
      <w:r>
        <w:t>был</w:t>
      </w:r>
      <w:r>
        <w:rPr>
          <w:spacing w:val="-3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4"/>
        </w:rPr>
        <w:t>роду</w:t>
      </w:r>
    </w:p>
    <w:p w:rsidR="00D7286A" w:rsidRDefault="00697840">
      <w:pPr>
        <w:pStyle w:val="a3"/>
        <w:spacing w:line="242" w:lineRule="auto"/>
        <w:ind w:right="4498"/>
      </w:pPr>
      <w:r>
        <w:t>И</w:t>
      </w:r>
      <w:r>
        <w:rPr>
          <w:spacing w:val="-9"/>
        </w:rPr>
        <w:t xml:space="preserve"> </w:t>
      </w:r>
      <w:r>
        <w:t>сыном</w:t>
      </w:r>
      <w:r>
        <w:rPr>
          <w:spacing w:val="-8"/>
        </w:rPr>
        <w:t xml:space="preserve"> </w:t>
      </w:r>
      <w:r>
        <w:t>ве</w:t>
      </w:r>
      <w:r>
        <w:t>ликого</w:t>
      </w:r>
      <w:r>
        <w:rPr>
          <w:spacing w:val="-11"/>
        </w:rPr>
        <w:t xml:space="preserve"> </w:t>
      </w:r>
      <w:r>
        <w:t>Мурада</w:t>
      </w:r>
      <w:r>
        <w:rPr>
          <w:spacing w:val="-8"/>
        </w:rPr>
        <w:t xml:space="preserve"> </w:t>
      </w:r>
      <w:r>
        <w:t>хункяра. Вначале он задумал малое,</w:t>
      </w:r>
    </w:p>
    <w:p w:rsidR="00D7286A" w:rsidRDefault="00697840">
      <w:pPr>
        <w:pStyle w:val="a3"/>
        <w:ind w:right="3529"/>
      </w:pPr>
      <w:r>
        <w:t>Но как только исполнил, оказался опасным. Начал</w:t>
      </w:r>
      <w:r>
        <w:rPr>
          <w:spacing w:val="-7"/>
        </w:rPr>
        <w:t xml:space="preserve"> </w:t>
      </w:r>
      <w:r>
        <w:t>он</w:t>
      </w:r>
      <w:r>
        <w:rPr>
          <w:spacing w:val="-6"/>
        </w:rPr>
        <w:t xml:space="preserve"> </w:t>
      </w:r>
      <w:r>
        <w:t>строить</w:t>
      </w:r>
      <w:r>
        <w:rPr>
          <w:spacing w:val="-7"/>
        </w:rPr>
        <w:t xml:space="preserve"> </w:t>
      </w:r>
      <w:r>
        <w:t>крепость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морском</w:t>
      </w:r>
      <w:r>
        <w:rPr>
          <w:spacing w:val="-6"/>
        </w:rPr>
        <w:t xml:space="preserve"> </w:t>
      </w:r>
      <w:r>
        <w:t>берегу, Который звался проливом Александра</w:t>
      </w:r>
    </w:p>
    <w:p w:rsidR="00D7286A" w:rsidRDefault="00697840">
      <w:pPr>
        <w:pStyle w:val="a3"/>
        <w:ind w:right="4498"/>
      </w:pPr>
      <w:r>
        <w:t>И,</w:t>
      </w:r>
      <w:r>
        <w:rPr>
          <w:spacing w:val="-7"/>
        </w:rPr>
        <w:t xml:space="preserve"> </w:t>
      </w:r>
      <w:r>
        <w:t>начав</w:t>
      </w:r>
      <w:r>
        <w:rPr>
          <w:spacing w:val="-6"/>
        </w:rPr>
        <w:t xml:space="preserve"> </w:t>
      </w:r>
      <w:r>
        <w:t>постройку,</w:t>
      </w:r>
      <w:r>
        <w:rPr>
          <w:spacing w:val="-5"/>
        </w:rPr>
        <w:t xml:space="preserve"> </w:t>
      </w:r>
      <w:r>
        <w:t>завершил</w:t>
      </w:r>
      <w:r>
        <w:rPr>
          <w:spacing w:val="-7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вскоре За лето одно, в три месяца,</w:t>
      </w:r>
    </w:p>
    <w:p w:rsidR="00D7286A" w:rsidRDefault="00697840">
      <w:pPr>
        <w:pStyle w:val="a3"/>
        <w:ind w:right="6011"/>
      </w:pPr>
      <w:r>
        <w:t>И стояла она в пяти милях От</w:t>
      </w:r>
      <w:r>
        <w:rPr>
          <w:spacing w:val="-8"/>
        </w:rPr>
        <w:t xml:space="preserve"> </w:t>
      </w:r>
      <w:r>
        <w:t>Галаты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города</w:t>
      </w:r>
      <w:r>
        <w:rPr>
          <w:spacing w:val="-10"/>
        </w:rPr>
        <w:t xml:space="preserve"> </w:t>
      </w:r>
      <w:r>
        <w:t>франков. Вновь вернулся он к себе,</w:t>
      </w:r>
    </w:p>
    <w:p w:rsidR="00D7286A" w:rsidRDefault="00697840">
      <w:pPr>
        <w:pStyle w:val="a3"/>
        <w:ind w:right="6235"/>
      </w:pPr>
      <w:r>
        <w:t>К своему трону в Адране, И</w:t>
      </w:r>
      <w:r>
        <w:rPr>
          <w:spacing w:val="-3"/>
        </w:rPr>
        <w:t xml:space="preserve"> </w:t>
      </w:r>
      <w:r>
        <w:t>задумал</w:t>
      </w:r>
      <w:r>
        <w:rPr>
          <w:spacing w:val="-3"/>
        </w:rPr>
        <w:t xml:space="preserve"> </w:t>
      </w:r>
      <w:r>
        <w:t>что-то</w:t>
      </w:r>
      <w:r>
        <w:rPr>
          <w:spacing w:val="-2"/>
        </w:rPr>
        <w:t xml:space="preserve"> коварное</w:t>
      </w:r>
    </w:p>
    <w:p w:rsidR="00D7286A" w:rsidRDefault="00697840">
      <w:pPr>
        <w:pStyle w:val="a3"/>
      </w:pPr>
      <w:r>
        <w:t>Против</w:t>
      </w:r>
      <w:r>
        <w:rPr>
          <w:spacing w:val="-5"/>
        </w:rPr>
        <w:t xml:space="preserve"> </w:t>
      </w:r>
      <w:r>
        <w:t>великого</w:t>
      </w:r>
      <w:r>
        <w:rPr>
          <w:spacing w:val="-3"/>
        </w:rPr>
        <w:t xml:space="preserve"> </w:t>
      </w:r>
      <w:r>
        <w:t>города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spacing w:val="-2"/>
        </w:rPr>
        <w:t>Византии.</w:t>
      </w:r>
    </w:p>
    <w:p w:rsidR="00D7286A" w:rsidRDefault="00697840">
      <w:pPr>
        <w:pStyle w:val="a4"/>
        <w:numPr>
          <w:ilvl w:val="0"/>
          <w:numId w:val="4"/>
        </w:numPr>
        <w:tabs>
          <w:tab w:val="left" w:pos="484"/>
        </w:tabs>
        <w:spacing w:before="117"/>
        <w:ind w:right="138" w:firstLine="0"/>
        <w:jc w:val="both"/>
        <w:rPr>
          <w:sz w:val="28"/>
        </w:rPr>
      </w:pPr>
      <w:r>
        <w:rPr>
          <w:sz w:val="28"/>
        </w:rPr>
        <w:t>Затем, перейдя Одер по пяти мостам и не желая атаковать русских по фронту, король совершил</w:t>
      </w:r>
      <w:r>
        <w:rPr>
          <w:sz w:val="28"/>
        </w:rPr>
        <w:t xml:space="preserve"> обходной манёвр их восточного крыла. Этот манёвр оказался чрезвычайно тяжёлым, так как пришлось пробиваться через лес и болота, да ещё тащить за собой большие пушки, взятые в Кюстрине. Салтыков уже понял, что неприятель выйдет к деревне, то есть прямо на </w:t>
      </w:r>
      <w:r>
        <w:rPr>
          <w:sz w:val="28"/>
        </w:rPr>
        <w:t>тылы союзников, и скомандовал общий поворот кругом для всех войск. Повторялась старая ситуация – фланги менялись местами.</w:t>
      </w:r>
    </w:p>
    <w:p w:rsidR="00D7286A" w:rsidRDefault="00D7286A">
      <w:pPr>
        <w:pStyle w:val="a4"/>
        <w:jc w:val="both"/>
        <w:rPr>
          <w:sz w:val="28"/>
        </w:rPr>
        <w:sectPr w:rsidR="00D7286A">
          <w:pgSz w:w="11910" w:h="16840"/>
          <w:pgMar w:top="1100" w:right="992" w:bottom="820" w:left="1275" w:header="571" w:footer="635" w:gutter="0"/>
          <w:cols w:space="720"/>
        </w:sectPr>
      </w:pPr>
    </w:p>
    <w:p w:rsidR="00D7286A" w:rsidRDefault="00D7286A">
      <w:pPr>
        <w:pStyle w:val="a3"/>
        <w:spacing w:before="37"/>
        <w:ind w:left="0"/>
      </w:pPr>
    </w:p>
    <w:p w:rsidR="00D7286A" w:rsidRDefault="00697840">
      <w:pPr>
        <w:pStyle w:val="a4"/>
        <w:numPr>
          <w:ilvl w:val="0"/>
          <w:numId w:val="4"/>
        </w:numPr>
        <w:tabs>
          <w:tab w:val="left" w:pos="497"/>
        </w:tabs>
        <w:ind w:right="141" w:firstLine="0"/>
        <w:jc w:val="both"/>
        <w:rPr>
          <w:sz w:val="28"/>
        </w:rPr>
      </w:pPr>
      <w:r>
        <w:rPr>
          <w:sz w:val="28"/>
        </w:rPr>
        <w:t>Все указанные преступные планы, войны и действия Карла велись до последнего времени для осуществления и поддержания его личных</w:t>
      </w:r>
      <w:r>
        <w:rPr>
          <w:spacing w:val="40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2"/>
          <w:sz w:val="28"/>
        </w:rPr>
        <w:t xml:space="preserve"> </w:t>
      </w:r>
      <w:r>
        <w:rPr>
          <w:sz w:val="28"/>
        </w:rPr>
        <w:t>– произвола, власти и прерогативы, на которые он претендует для себя и своей семьи, против общественного интереса, общи</w:t>
      </w:r>
      <w:r>
        <w:rPr>
          <w:sz w:val="28"/>
        </w:rPr>
        <w:t>х прав, свободы и мира нашей страны. Таким образом, он был и является вдохновителем, автором и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продолжателем, указанных противоестественных, жестоких и кровавых войн и потому повинен во всех изменах, убийствах, насилиях, пожарах, убытках и бедствиях нашего</w:t>
      </w:r>
      <w:r>
        <w:rPr>
          <w:sz w:val="28"/>
        </w:rPr>
        <w:t xml:space="preserve"> народа, совершённых во время названных войн.</w:t>
      </w:r>
    </w:p>
    <w:p w:rsidR="00D7286A" w:rsidRDefault="00697840">
      <w:pPr>
        <w:pStyle w:val="Heading1"/>
        <w:spacing w:before="126"/>
      </w:pPr>
      <w:r>
        <w:rPr>
          <w:spacing w:val="-2"/>
        </w:rPr>
        <w:t>Ответ:</w:t>
      </w:r>
    </w:p>
    <w:p w:rsidR="00D7286A" w:rsidRDefault="00D7286A">
      <w:pPr>
        <w:pStyle w:val="a3"/>
        <w:spacing w:before="50"/>
        <w:ind w:left="0"/>
        <w:rPr>
          <w:b/>
        </w:rPr>
      </w:pPr>
    </w:p>
    <w:p w:rsidR="00D7286A" w:rsidRDefault="00697840">
      <w:pPr>
        <w:pStyle w:val="a4"/>
        <w:numPr>
          <w:ilvl w:val="1"/>
          <w:numId w:val="11"/>
        </w:numPr>
        <w:tabs>
          <w:tab w:val="left" w:pos="633"/>
        </w:tabs>
        <w:ind w:left="143" w:right="143" w:firstLine="0"/>
        <w:jc w:val="both"/>
        <w:rPr>
          <w:sz w:val="28"/>
        </w:rPr>
      </w:pPr>
      <w:r>
        <w:rPr>
          <w:sz w:val="28"/>
        </w:rPr>
        <w:t>Выберите</w:t>
      </w:r>
      <w:r>
        <w:rPr>
          <w:spacing w:val="-4"/>
          <w:sz w:val="28"/>
        </w:rPr>
        <w:t xml:space="preserve"> </w:t>
      </w:r>
      <w:r>
        <w:rPr>
          <w:sz w:val="28"/>
        </w:rPr>
        <w:t>портреты</w:t>
      </w:r>
      <w:r>
        <w:rPr>
          <w:spacing w:val="-4"/>
          <w:sz w:val="28"/>
        </w:rPr>
        <w:t xml:space="preserve"> </w:t>
      </w:r>
      <w:r>
        <w:rPr>
          <w:sz w:val="28"/>
        </w:rPr>
        <w:t>трёх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правителей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3"/>
          <w:sz w:val="28"/>
        </w:rPr>
        <w:t xml:space="preserve"> </w:t>
      </w:r>
      <w:r>
        <w:rPr>
          <w:sz w:val="28"/>
        </w:rPr>
        <w:t>войны,</w:t>
      </w:r>
      <w:r>
        <w:rPr>
          <w:spacing w:val="-5"/>
          <w:sz w:val="28"/>
        </w:rPr>
        <w:t xml:space="preserve"> </w:t>
      </w:r>
      <w:r>
        <w:rPr>
          <w:sz w:val="28"/>
        </w:rPr>
        <w:t>события которой представлены на схеме.</w:t>
      </w:r>
    </w:p>
    <w:p w:rsidR="00D7286A" w:rsidRDefault="00D7286A">
      <w:pPr>
        <w:pStyle w:val="a3"/>
        <w:spacing w:before="2"/>
        <w:ind w:left="0"/>
        <w:rPr>
          <w:sz w:val="11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08"/>
        <w:gridCol w:w="4510"/>
      </w:tblGrid>
      <w:tr w:rsidR="00D7286A">
        <w:trPr>
          <w:trHeight w:val="3134"/>
        </w:trPr>
        <w:tc>
          <w:tcPr>
            <w:tcW w:w="4508" w:type="dxa"/>
          </w:tcPr>
          <w:p w:rsidR="00D7286A" w:rsidRDefault="00697840">
            <w:pPr>
              <w:pStyle w:val="TableParagraph"/>
              <w:spacing w:before="118"/>
              <w:rPr>
                <w:sz w:val="28"/>
              </w:rPr>
            </w:pPr>
            <w:r>
              <w:rPr>
                <w:sz w:val="28"/>
              </w:rPr>
              <w:t xml:space="preserve">А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1531366" cy="1799589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366" cy="1799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:rsidR="00D7286A" w:rsidRDefault="00697840">
            <w:pPr>
              <w:pStyle w:val="TableParagraph"/>
              <w:spacing w:before="118"/>
              <w:rPr>
                <w:sz w:val="28"/>
              </w:rPr>
            </w:pPr>
            <w:r>
              <w:rPr>
                <w:sz w:val="28"/>
              </w:rPr>
              <w:t xml:space="preserve">Б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1673098" cy="1799589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3098" cy="1799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286A">
        <w:trPr>
          <w:trHeight w:val="3134"/>
        </w:trPr>
        <w:tc>
          <w:tcPr>
            <w:tcW w:w="4508" w:type="dxa"/>
          </w:tcPr>
          <w:p w:rsidR="00D7286A" w:rsidRDefault="00697840">
            <w:pPr>
              <w:pStyle w:val="TableParagraph"/>
              <w:spacing w:before="118"/>
              <w:rPr>
                <w:sz w:val="28"/>
              </w:rPr>
            </w:pPr>
            <w:r>
              <w:rPr>
                <w:sz w:val="28"/>
              </w:rPr>
              <w:t xml:space="preserve">В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1363345" cy="1799208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3345" cy="1799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:rsidR="00D7286A" w:rsidRDefault="00697840">
            <w:pPr>
              <w:pStyle w:val="TableParagraph"/>
              <w:spacing w:before="118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Г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1751329" cy="1799589"/>
                  <wp:effectExtent l="0" t="0" r="0" b="0"/>
                  <wp:docPr id="29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1329" cy="1799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286A" w:rsidRDefault="00D7286A">
      <w:pPr>
        <w:pStyle w:val="TableParagraph"/>
        <w:rPr>
          <w:sz w:val="28"/>
        </w:rPr>
        <w:sectPr w:rsidR="00D7286A">
          <w:pgSz w:w="11910" w:h="16840"/>
          <w:pgMar w:top="1100" w:right="992" w:bottom="820" w:left="1275" w:header="571" w:footer="635" w:gutter="0"/>
          <w:cols w:space="720"/>
        </w:sectPr>
      </w:pPr>
    </w:p>
    <w:p w:rsidR="00D7286A" w:rsidRDefault="00D7286A">
      <w:pPr>
        <w:pStyle w:val="a3"/>
        <w:spacing w:before="135"/>
        <w:ind w:left="0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08"/>
        <w:gridCol w:w="4510"/>
      </w:tblGrid>
      <w:tr w:rsidR="00D7286A">
        <w:trPr>
          <w:trHeight w:val="3703"/>
        </w:trPr>
        <w:tc>
          <w:tcPr>
            <w:tcW w:w="4508" w:type="dxa"/>
          </w:tcPr>
          <w:p w:rsidR="00D7286A" w:rsidRDefault="00697840">
            <w:pPr>
              <w:pStyle w:val="TableParagraph"/>
              <w:spacing w:before="120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Д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1353058" cy="2159635"/>
                  <wp:effectExtent l="0" t="0" r="0" b="0"/>
                  <wp:docPr id="30" name="Image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3058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:rsidR="00D7286A" w:rsidRDefault="00697840">
            <w:pPr>
              <w:pStyle w:val="TableParagraph"/>
              <w:spacing w:before="120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Е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1683385" cy="2159635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3385" cy="2159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286A" w:rsidRDefault="00697840">
      <w:pPr>
        <w:pStyle w:val="Heading1"/>
      </w:pPr>
      <w:r>
        <w:rPr>
          <w:spacing w:val="-2"/>
        </w:rPr>
        <w:t>Ответ:</w:t>
      </w:r>
    </w:p>
    <w:p w:rsidR="00D7286A" w:rsidRDefault="00D7286A">
      <w:pPr>
        <w:pStyle w:val="a3"/>
        <w:spacing w:before="234"/>
        <w:ind w:left="0"/>
        <w:rPr>
          <w:b/>
        </w:rPr>
      </w:pPr>
    </w:p>
    <w:p w:rsidR="00D7286A" w:rsidRDefault="00697840">
      <w:pPr>
        <w:pStyle w:val="a4"/>
        <w:numPr>
          <w:ilvl w:val="1"/>
          <w:numId w:val="11"/>
        </w:numPr>
        <w:tabs>
          <w:tab w:val="left" w:pos="753"/>
        </w:tabs>
        <w:ind w:left="143" w:right="136" w:firstLine="0"/>
        <w:rPr>
          <w:sz w:val="28"/>
        </w:rPr>
      </w:pPr>
      <w:r>
        <w:rPr>
          <w:sz w:val="28"/>
        </w:rPr>
        <w:t>Выберите</w:t>
      </w:r>
      <w:r>
        <w:rPr>
          <w:spacing w:val="80"/>
          <w:sz w:val="28"/>
        </w:rPr>
        <w:t xml:space="preserve"> </w:t>
      </w:r>
      <w:r>
        <w:rPr>
          <w:sz w:val="28"/>
        </w:rPr>
        <w:t>события,</w:t>
      </w:r>
      <w:r>
        <w:rPr>
          <w:spacing w:val="80"/>
          <w:sz w:val="28"/>
        </w:rPr>
        <w:t xml:space="preserve"> </w:t>
      </w:r>
      <w:r>
        <w:rPr>
          <w:sz w:val="28"/>
        </w:rPr>
        <w:t>происходившие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веке,</w:t>
      </w:r>
      <w:r>
        <w:rPr>
          <w:spacing w:val="80"/>
          <w:sz w:val="28"/>
        </w:rPr>
        <w:t xml:space="preserve"> </w:t>
      </w:r>
      <w:r>
        <w:rPr>
          <w:sz w:val="28"/>
        </w:rPr>
        <w:t>предшествующем</w:t>
      </w:r>
      <w:r>
        <w:rPr>
          <w:spacing w:val="80"/>
          <w:sz w:val="28"/>
        </w:rPr>
        <w:t xml:space="preserve"> </w:t>
      </w:r>
      <w:r>
        <w:rPr>
          <w:sz w:val="28"/>
        </w:rPr>
        <w:t>веку,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котором имели место отражённые на схеме события.</w:t>
      </w:r>
    </w:p>
    <w:p w:rsidR="00D7286A" w:rsidRDefault="00697840">
      <w:pPr>
        <w:pStyle w:val="a4"/>
        <w:numPr>
          <w:ilvl w:val="0"/>
          <w:numId w:val="3"/>
        </w:numPr>
        <w:tabs>
          <w:tab w:val="left" w:pos="422"/>
        </w:tabs>
        <w:spacing w:before="122" w:line="322" w:lineRule="exact"/>
        <w:ind w:left="422" w:hanging="279"/>
        <w:rPr>
          <w:sz w:val="28"/>
        </w:rPr>
      </w:pPr>
      <w:r>
        <w:rPr>
          <w:sz w:val="28"/>
        </w:rPr>
        <w:t>Славная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революция</w:t>
      </w:r>
    </w:p>
    <w:p w:rsidR="00D7286A" w:rsidRDefault="00697840">
      <w:pPr>
        <w:pStyle w:val="a4"/>
        <w:numPr>
          <w:ilvl w:val="0"/>
          <w:numId w:val="3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Чигиринские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походы</w:t>
      </w:r>
    </w:p>
    <w:p w:rsidR="00D7286A" w:rsidRDefault="00697840">
      <w:pPr>
        <w:pStyle w:val="a4"/>
        <w:numPr>
          <w:ilvl w:val="0"/>
          <w:numId w:val="3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Сталинградская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битва</w:t>
      </w:r>
    </w:p>
    <w:p w:rsidR="00D7286A" w:rsidRDefault="00697840">
      <w:pPr>
        <w:pStyle w:val="a4"/>
        <w:numPr>
          <w:ilvl w:val="0"/>
          <w:numId w:val="3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смерть</w:t>
      </w:r>
      <w:r>
        <w:rPr>
          <w:spacing w:val="-6"/>
          <w:sz w:val="28"/>
        </w:rPr>
        <w:t xml:space="preserve"> </w:t>
      </w:r>
      <w:r>
        <w:rPr>
          <w:sz w:val="28"/>
        </w:rPr>
        <w:t>кардинала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Ришельё</w:t>
      </w:r>
    </w:p>
    <w:p w:rsidR="00D7286A" w:rsidRDefault="00697840">
      <w:pPr>
        <w:pStyle w:val="a4"/>
        <w:numPr>
          <w:ilvl w:val="0"/>
          <w:numId w:val="3"/>
        </w:numPr>
        <w:tabs>
          <w:tab w:val="left" w:pos="422"/>
        </w:tabs>
        <w:ind w:left="422" w:hanging="279"/>
        <w:rPr>
          <w:sz w:val="28"/>
        </w:rPr>
      </w:pPr>
      <w:r>
        <w:rPr>
          <w:sz w:val="28"/>
        </w:rPr>
        <w:t>война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испанское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наследство</w:t>
      </w:r>
    </w:p>
    <w:p w:rsidR="00D7286A" w:rsidRDefault="00697840">
      <w:pPr>
        <w:pStyle w:val="a4"/>
        <w:numPr>
          <w:ilvl w:val="0"/>
          <w:numId w:val="3"/>
        </w:numPr>
        <w:tabs>
          <w:tab w:val="left" w:pos="422"/>
        </w:tabs>
        <w:ind w:left="422" w:hanging="279"/>
        <w:rPr>
          <w:sz w:val="28"/>
        </w:rPr>
      </w:pPr>
      <w:r>
        <w:rPr>
          <w:sz w:val="28"/>
        </w:rPr>
        <w:t>Тордесильясский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договор</w:t>
      </w:r>
    </w:p>
    <w:p w:rsidR="00D7286A" w:rsidRDefault="00697840">
      <w:pPr>
        <w:pStyle w:val="Heading1"/>
        <w:spacing w:before="124"/>
      </w:pPr>
      <w:r>
        <w:rPr>
          <w:spacing w:val="-2"/>
        </w:rPr>
        <w:t>Ответ:</w:t>
      </w:r>
    </w:p>
    <w:p w:rsidR="00D7286A" w:rsidRDefault="00D7286A">
      <w:pPr>
        <w:pStyle w:val="a3"/>
        <w:spacing w:before="237"/>
        <w:ind w:left="0"/>
        <w:rPr>
          <w:b/>
        </w:rPr>
      </w:pPr>
    </w:p>
    <w:p w:rsidR="00D7286A" w:rsidRDefault="00697840">
      <w:pPr>
        <w:pStyle w:val="a4"/>
        <w:numPr>
          <w:ilvl w:val="1"/>
          <w:numId w:val="11"/>
        </w:numPr>
        <w:tabs>
          <w:tab w:val="left" w:pos="652"/>
        </w:tabs>
        <w:ind w:left="143" w:right="135" w:firstLine="0"/>
        <w:jc w:val="both"/>
        <w:rPr>
          <w:sz w:val="28"/>
        </w:rPr>
      </w:pPr>
      <w:r>
        <w:rPr>
          <w:sz w:val="28"/>
        </w:rPr>
        <w:t xml:space="preserve">Выберите изображения архитектурных памятников, построенных в веке, предшествующем веку, в который произошли события, представленные на </w:t>
      </w:r>
      <w:r>
        <w:rPr>
          <w:spacing w:val="-2"/>
          <w:sz w:val="28"/>
        </w:rPr>
        <w:t>схеме.</w:t>
      </w:r>
    </w:p>
    <w:p w:rsidR="00D7286A" w:rsidRDefault="00D7286A">
      <w:pPr>
        <w:pStyle w:val="a3"/>
        <w:spacing w:before="10"/>
        <w:ind w:left="0"/>
        <w:rPr>
          <w:sz w:val="8"/>
        </w:rPr>
      </w:pPr>
      <w:r>
        <w:rPr>
          <w:sz w:val="8"/>
        </w:rPr>
        <w:pict>
          <v:group id="docshapegroup16" o:spid="_x0000_s1026" style="position:absolute;margin-left:65.3pt;margin-top:6.3pt;width:459.35pt;height:158.55pt;z-index:-15726592;mso-wrap-distance-left:0;mso-wrap-distance-right:0;mso-position-horizontal-relative:page" coordorigin="1306,126" coordsize="9187,3171">
            <v:shape id="docshape17" o:spid="_x0000_s1031" style="position:absolute;left:1306;top:126;width:9187;height:3171" coordorigin="1306,126" coordsize="9187,3171" o:spt="100" adj="0,,0" path="m1316,136r-10,l1306,3287r10,l1316,136xm5783,136r-10,l5773,3287r10,l5783,136xm10493,3287r-10,l5783,3287r-10,l5773,3287r-4457,l1306,3287r,10l1316,3297r4457,l5773,3297r10,l10483,3297r10,l10493,3287xm10493,136r-10,l10483,3287r10,l10493,136xm10493,126r-10,l5783,126r-10,l5773,126r-4457,l1306,126r,10l1316,136r4457,l5773,136r10,l10483,136r10,l10493,126xe" fillcolor="black" stroked="f">
              <v:stroke joinstyle="round"/>
              <v:formulas/>
              <v:path arrowok="t" o:connecttype="segments"/>
            </v:shape>
            <v:shape id="docshape18" o:spid="_x0000_s1030" type="#_x0000_t75" style="position:absolute;left:1690;top:255;width:3424;height:2840">
              <v:imagedata r:id="rId30" o:title=""/>
            </v:shape>
            <v:shape id="docshape19" o:spid="_x0000_s1029" type="#_x0000_t75" style="position:absolute;left:6115;top:255;width:4257;height:2834">
              <v:imagedata r:id="rId31" o:title=""/>
            </v:shape>
            <v:shape id="docshape20" o:spid="_x0000_s1028" type="#_x0000_t202" style="position:absolute;left:5886;top:2833;width:182;height:311" filled="f" stroked="f">
              <v:textbox inset="0,0,0,0">
                <w:txbxContent>
                  <w:p w:rsidR="00D7286A" w:rsidRDefault="00697840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pacing w:val="-10"/>
                        <w:sz w:val="28"/>
                      </w:rPr>
                      <w:t>Б</w:t>
                    </w:r>
                  </w:p>
                </w:txbxContent>
              </v:textbox>
            </v:shape>
            <v:shape id="docshape21" o:spid="_x0000_s1027" type="#_x0000_t202" style="position:absolute;left:1418;top:2849;width:223;height:311" filled="f" stroked="f">
              <v:textbox inset="0,0,0,0">
                <w:txbxContent>
                  <w:p w:rsidR="00D7286A" w:rsidRDefault="00697840">
                    <w:pPr>
                      <w:spacing w:line="311" w:lineRule="exact"/>
                      <w:rPr>
                        <w:sz w:val="28"/>
                      </w:rPr>
                    </w:pPr>
                    <w:r>
                      <w:rPr>
                        <w:spacing w:val="-10"/>
                        <w:sz w:val="28"/>
                      </w:rPr>
                      <w:t>А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7286A" w:rsidRDefault="00D7286A">
      <w:pPr>
        <w:pStyle w:val="a3"/>
        <w:rPr>
          <w:sz w:val="8"/>
        </w:rPr>
        <w:sectPr w:rsidR="00D7286A">
          <w:pgSz w:w="11910" w:h="16840"/>
          <w:pgMar w:top="1100" w:right="992" w:bottom="820" w:left="1275" w:header="571" w:footer="635" w:gutter="0"/>
          <w:cols w:space="720"/>
        </w:sectPr>
      </w:pPr>
    </w:p>
    <w:p w:rsidR="00D7286A" w:rsidRDefault="00D7286A">
      <w:pPr>
        <w:pStyle w:val="a3"/>
        <w:spacing w:before="135"/>
        <w:ind w:left="0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67"/>
        <w:gridCol w:w="4709"/>
      </w:tblGrid>
      <w:tr w:rsidR="00D7286A">
        <w:trPr>
          <w:trHeight w:val="3134"/>
        </w:trPr>
        <w:tc>
          <w:tcPr>
            <w:tcW w:w="4467" w:type="dxa"/>
          </w:tcPr>
          <w:p w:rsidR="00D7286A" w:rsidRDefault="00697840">
            <w:pPr>
              <w:pStyle w:val="TableParagraph"/>
              <w:spacing w:before="120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В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1564639" cy="1799463"/>
                  <wp:effectExtent l="0" t="0" r="0" b="0"/>
                  <wp:docPr id="38" name="Image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39" cy="1799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9" w:type="dxa"/>
          </w:tcPr>
          <w:p w:rsidR="00D7286A" w:rsidRDefault="00697840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Г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1520825" cy="1799590"/>
                  <wp:effectExtent l="0" t="0" r="0" b="0"/>
                  <wp:docPr id="39" name="Image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0825" cy="179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286A">
        <w:trPr>
          <w:trHeight w:val="3136"/>
        </w:trPr>
        <w:tc>
          <w:tcPr>
            <w:tcW w:w="4467" w:type="dxa"/>
          </w:tcPr>
          <w:p w:rsidR="00D7286A" w:rsidRDefault="00697840">
            <w:pPr>
              <w:pStyle w:val="TableParagraph"/>
              <w:spacing w:before="121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Д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524633" cy="1799589"/>
                  <wp:effectExtent l="0" t="0" r="0" b="0"/>
                  <wp:docPr id="40" name="Image 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4633" cy="1799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9" w:type="dxa"/>
          </w:tcPr>
          <w:p w:rsidR="00D7286A" w:rsidRDefault="00697840">
            <w:pPr>
              <w:pStyle w:val="TableParagraph"/>
              <w:spacing w:before="121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Е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377440" cy="1799589"/>
                  <wp:effectExtent l="0" t="0" r="0" b="0"/>
                  <wp:docPr id="41" name="Image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40" cy="1799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286A" w:rsidRDefault="00697840">
      <w:pPr>
        <w:pStyle w:val="Heading1"/>
      </w:pPr>
      <w:r>
        <w:rPr>
          <w:spacing w:val="-2"/>
        </w:rPr>
        <w:t>Ответ:</w:t>
      </w:r>
    </w:p>
    <w:p w:rsidR="00D7286A" w:rsidRDefault="00D7286A">
      <w:pPr>
        <w:pStyle w:val="a3"/>
        <w:spacing w:before="235"/>
        <w:ind w:left="0"/>
        <w:rPr>
          <w:b/>
        </w:rPr>
      </w:pPr>
    </w:p>
    <w:p w:rsidR="00D7286A" w:rsidRDefault="00697840">
      <w:pPr>
        <w:pStyle w:val="a4"/>
        <w:numPr>
          <w:ilvl w:val="0"/>
          <w:numId w:val="11"/>
        </w:numPr>
        <w:tabs>
          <w:tab w:val="left" w:pos="493"/>
          <w:tab w:val="left" w:pos="1240"/>
          <w:tab w:val="left" w:pos="3014"/>
          <w:tab w:val="left" w:pos="5054"/>
          <w:tab w:val="left" w:pos="5884"/>
          <w:tab w:val="left" w:pos="7087"/>
          <w:tab w:val="left" w:pos="7428"/>
        </w:tabs>
        <w:ind w:right="142" w:firstLine="0"/>
        <w:rPr>
          <w:sz w:val="28"/>
        </w:rPr>
      </w:pPr>
      <w:r>
        <w:rPr>
          <w:b/>
          <w:spacing w:val="-2"/>
          <w:sz w:val="28"/>
        </w:rPr>
        <w:t>(11).</w:t>
      </w:r>
      <w:r>
        <w:rPr>
          <w:b/>
          <w:sz w:val="28"/>
        </w:rPr>
        <w:tab/>
      </w:r>
      <w:r>
        <w:rPr>
          <w:spacing w:val="-2"/>
          <w:sz w:val="28"/>
        </w:rPr>
        <w:t>Расположите</w:t>
      </w:r>
      <w:r>
        <w:rPr>
          <w:sz w:val="28"/>
        </w:rPr>
        <w:tab/>
      </w:r>
      <w:r>
        <w:rPr>
          <w:spacing w:val="-2"/>
          <w:sz w:val="28"/>
        </w:rPr>
        <w:t>перечисленные</w:t>
      </w:r>
      <w:r>
        <w:rPr>
          <w:sz w:val="28"/>
        </w:rPr>
        <w:tab/>
      </w:r>
      <w:r>
        <w:rPr>
          <w:spacing w:val="-4"/>
          <w:sz w:val="28"/>
        </w:rPr>
        <w:t>ниже</w:t>
      </w:r>
      <w:r>
        <w:rPr>
          <w:sz w:val="28"/>
        </w:rPr>
        <w:tab/>
      </w:r>
      <w:r>
        <w:rPr>
          <w:spacing w:val="-2"/>
          <w:sz w:val="28"/>
        </w:rPr>
        <w:t>события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хронологической </w:t>
      </w:r>
      <w:r>
        <w:rPr>
          <w:sz w:val="28"/>
        </w:rPr>
        <w:t>последовательности от более раннего к более позднему.</w:t>
      </w:r>
    </w:p>
    <w:p w:rsidR="00D7286A" w:rsidRDefault="00697840">
      <w:pPr>
        <w:pStyle w:val="a4"/>
        <w:numPr>
          <w:ilvl w:val="0"/>
          <w:numId w:val="2"/>
        </w:numPr>
        <w:tabs>
          <w:tab w:val="left" w:pos="422"/>
        </w:tabs>
        <w:spacing w:before="120"/>
        <w:ind w:left="422" w:hanging="279"/>
        <w:rPr>
          <w:sz w:val="28"/>
        </w:rPr>
      </w:pPr>
      <w:r>
        <w:rPr>
          <w:sz w:val="28"/>
        </w:rPr>
        <w:t>установление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якобинской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диктатуры</w:t>
      </w:r>
    </w:p>
    <w:p w:rsidR="00D7286A" w:rsidRDefault="00697840">
      <w:pPr>
        <w:pStyle w:val="a4"/>
        <w:numPr>
          <w:ilvl w:val="0"/>
          <w:numId w:val="2"/>
        </w:numPr>
        <w:tabs>
          <w:tab w:val="left" w:pos="422"/>
        </w:tabs>
        <w:spacing w:before="2" w:line="322" w:lineRule="exact"/>
        <w:ind w:left="422" w:hanging="279"/>
        <w:rPr>
          <w:sz w:val="28"/>
        </w:rPr>
      </w:pPr>
      <w:r>
        <w:rPr>
          <w:sz w:val="28"/>
        </w:rPr>
        <w:t>заключение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Андрусовского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перемирия</w:t>
      </w:r>
    </w:p>
    <w:p w:rsidR="00D7286A" w:rsidRDefault="00697840">
      <w:pPr>
        <w:pStyle w:val="a4"/>
        <w:numPr>
          <w:ilvl w:val="0"/>
          <w:numId w:val="2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заключение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Вестфальского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мира</w:t>
      </w:r>
    </w:p>
    <w:p w:rsidR="00D7286A" w:rsidRDefault="00697840">
      <w:pPr>
        <w:pStyle w:val="a4"/>
        <w:numPr>
          <w:ilvl w:val="0"/>
          <w:numId w:val="2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публикация</w:t>
      </w:r>
      <w:r>
        <w:rPr>
          <w:spacing w:val="-5"/>
          <w:sz w:val="28"/>
        </w:rPr>
        <w:t xml:space="preserve"> </w:t>
      </w:r>
      <w:r>
        <w:rPr>
          <w:sz w:val="28"/>
        </w:rPr>
        <w:t>«Декларации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прав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гражданина»</w:t>
      </w:r>
    </w:p>
    <w:p w:rsidR="00D7286A" w:rsidRDefault="00697840">
      <w:pPr>
        <w:pStyle w:val="a4"/>
        <w:numPr>
          <w:ilvl w:val="0"/>
          <w:numId w:val="2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начало</w:t>
      </w:r>
      <w:r>
        <w:rPr>
          <w:spacing w:val="-7"/>
          <w:sz w:val="28"/>
        </w:rPr>
        <w:t xml:space="preserve"> </w:t>
      </w:r>
      <w:r>
        <w:rPr>
          <w:sz w:val="28"/>
        </w:rPr>
        <w:t>регентства</w:t>
      </w:r>
      <w:r>
        <w:rPr>
          <w:spacing w:val="-5"/>
          <w:sz w:val="28"/>
        </w:rPr>
        <w:t xml:space="preserve"> </w:t>
      </w:r>
      <w:r>
        <w:rPr>
          <w:sz w:val="28"/>
        </w:rPr>
        <w:t>Софьи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Алексеевны</w:t>
      </w:r>
    </w:p>
    <w:p w:rsidR="00D7286A" w:rsidRDefault="00697840">
      <w:pPr>
        <w:pStyle w:val="a4"/>
        <w:numPr>
          <w:ilvl w:val="0"/>
          <w:numId w:val="2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начало</w:t>
      </w:r>
      <w:r>
        <w:rPr>
          <w:spacing w:val="-5"/>
          <w:sz w:val="28"/>
        </w:rPr>
        <w:t xml:space="preserve"> </w:t>
      </w:r>
      <w:r>
        <w:rPr>
          <w:sz w:val="28"/>
        </w:rPr>
        <w:t>войны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испанское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наследство</w:t>
      </w:r>
    </w:p>
    <w:p w:rsidR="00D7286A" w:rsidRDefault="00697840">
      <w:pPr>
        <w:pStyle w:val="a4"/>
        <w:numPr>
          <w:ilvl w:val="0"/>
          <w:numId w:val="2"/>
        </w:numPr>
        <w:tabs>
          <w:tab w:val="left" w:pos="422"/>
        </w:tabs>
        <w:ind w:left="422" w:hanging="279"/>
        <w:rPr>
          <w:sz w:val="28"/>
        </w:rPr>
      </w:pPr>
      <w:r>
        <w:rPr>
          <w:sz w:val="28"/>
        </w:rPr>
        <w:t>«Бостонское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чаепитие»</w:t>
      </w:r>
    </w:p>
    <w:p w:rsidR="00D7286A" w:rsidRDefault="00697840">
      <w:pPr>
        <w:pStyle w:val="a4"/>
        <w:numPr>
          <w:ilvl w:val="0"/>
          <w:numId w:val="2"/>
        </w:numPr>
        <w:tabs>
          <w:tab w:val="left" w:pos="422"/>
        </w:tabs>
        <w:spacing w:before="1"/>
        <w:ind w:left="422" w:hanging="279"/>
        <w:rPr>
          <w:sz w:val="28"/>
        </w:rPr>
      </w:pPr>
      <w:r>
        <w:rPr>
          <w:sz w:val="28"/>
        </w:rPr>
        <w:t>провозглашение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сёгуната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Токугава</w:t>
      </w:r>
    </w:p>
    <w:p w:rsidR="00D7286A" w:rsidRDefault="00697840">
      <w:pPr>
        <w:pStyle w:val="Heading1"/>
        <w:spacing w:before="125"/>
      </w:pPr>
      <w:r>
        <w:rPr>
          <w:spacing w:val="-2"/>
        </w:rPr>
        <w:t>Ответ:</w:t>
      </w:r>
    </w:p>
    <w:p w:rsidR="00D7286A" w:rsidRDefault="00D7286A">
      <w:pPr>
        <w:pStyle w:val="Heading1"/>
        <w:sectPr w:rsidR="00D7286A">
          <w:pgSz w:w="11910" w:h="16840"/>
          <w:pgMar w:top="1100" w:right="992" w:bottom="820" w:left="1275" w:header="571" w:footer="635" w:gutter="0"/>
          <w:cols w:space="720"/>
        </w:sectPr>
      </w:pPr>
    </w:p>
    <w:p w:rsidR="00D7286A" w:rsidRDefault="00D7286A">
      <w:pPr>
        <w:pStyle w:val="a3"/>
        <w:spacing w:before="37"/>
        <w:ind w:left="0"/>
        <w:rPr>
          <w:b/>
        </w:rPr>
      </w:pPr>
    </w:p>
    <w:p w:rsidR="00D7286A" w:rsidRDefault="00697840">
      <w:pPr>
        <w:pStyle w:val="a4"/>
        <w:numPr>
          <w:ilvl w:val="0"/>
          <w:numId w:val="11"/>
        </w:numPr>
        <w:tabs>
          <w:tab w:val="left" w:pos="398"/>
        </w:tabs>
        <w:ind w:right="138" w:firstLine="0"/>
        <w:rPr>
          <w:sz w:val="28"/>
        </w:rPr>
      </w:pPr>
      <w:r>
        <w:rPr>
          <w:b/>
          <w:sz w:val="28"/>
        </w:rPr>
        <w:t>(12).</w:t>
      </w:r>
      <w:r>
        <w:rPr>
          <w:b/>
          <w:spacing w:val="40"/>
          <w:sz w:val="28"/>
        </w:rPr>
        <w:t xml:space="preserve"> </w:t>
      </w:r>
      <w:r>
        <w:rPr>
          <w:sz w:val="28"/>
        </w:rPr>
        <w:t>Рассмотрите</w:t>
      </w:r>
      <w:r>
        <w:rPr>
          <w:spacing w:val="40"/>
          <w:sz w:val="28"/>
        </w:rPr>
        <w:t xml:space="preserve"> </w:t>
      </w:r>
      <w:r>
        <w:rPr>
          <w:sz w:val="28"/>
        </w:rPr>
        <w:t>изображения.</w:t>
      </w:r>
      <w:r>
        <w:rPr>
          <w:spacing w:val="40"/>
          <w:sz w:val="28"/>
        </w:rPr>
        <w:t xml:space="preserve"> </w:t>
      </w:r>
      <w:r>
        <w:rPr>
          <w:sz w:val="28"/>
        </w:rPr>
        <w:t>Выберите</w:t>
      </w:r>
      <w:r>
        <w:rPr>
          <w:spacing w:val="40"/>
          <w:sz w:val="28"/>
        </w:rPr>
        <w:t xml:space="preserve"> </w:t>
      </w:r>
      <w:r>
        <w:rPr>
          <w:sz w:val="28"/>
        </w:rPr>
        <w:t>ордена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медали,</w:t>
      </w:r>
      <w:r>
        <w:rPr>
          <w:spacing w:val="40"/>
          <w:sz w:val="28"/>
        </w:rPr>
        <w:t xml:space="preserve"> </w:t>
      </w:r>
      <w:r>
        <w:rPr>
          <w:sz w:val="28"/>
        </w:rPr>
        <w:t>награждения которыми производились в годы Великой Отечественной войны.</w:t>
      </w:r>
    </w:p>
    <w:p w:rsidR="00D7286A" w:rsidRDefault="00D7286A">
      <w:pPr>
        <w:pStyle w:val="a3"/>
        <w:spacing w:before="2"/>
        <w:ind w:left="0"/>
        <w:rPr>
          <w:sz w:val="11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08"/>
        <w:gridCol w:w="4510"/>
      </w:tblGrid>
      <w:tr w:rsidR="00D7286A">
        <w:trPr>
          <w:trHeight w:val="3134"/>
        </w:trPr>
        <w:tc>
          <w:tcPr>
            <w:tcW w:w="4508" w:type="dxa"/>
          </w:tcPr>
          <w:p w:rsidR="00D7286A" w:rsidRDefault="00697840">
            <w:pPr>
              <w:pStyle w:val="TableParagraph"/>
              <w:tabs>
                <w:tab w:val="left" w:pos="604"/>
              </w:tabs>
              <w:spacing w:before="118"/>
              <w:rPr>
                <w:sz w:val="28"/>
              </w:rPr>
            </w:pPr>
            <w:r>
              <w:rPr>
                <w:spacing w:val="-10"/>
                <w:position w:val="-2"/>
                <w:sz w:val="28"/>
              </w:rPr>
              <w:t>А</w:t>
            </w:r>
            <w:r>
              <w:rPr>
                <w:position w:val="-2"/>
                <w:sz w:val="28"/>
              </w:rPr>
              <w:tab/>
            </w:r>
            <w:r>
              <w:rPr>
                <w:noProof/>
                <w:sz w:val="28"/>
                <w:lang w:eastAsia="ru-RU"/>
              </w:rPr>
              <w:drawing>
                <wp:inline distT="0" distB="0" distL="0" distR="0">
                  <wp:extent cx="935843" cy="1779314"/>
                  <wp:effectExtent l="0" t="0" r="0" b="0"/>
                  <wp:docPr id="42" name="Image 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843" cy="1779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:rsidR="00D7286A" w:rsidRDefault="00697840">
            <w:pPr>
              <w:pStyle w:val="TableParagraph"/>
              <w:spacing w:before="119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Б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887094" cy="1799208"/>
                  <wp:effectExtent l="0" t="0" r="0" b="0"/>
                  <wp:docPr id="43" name="Image 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7094" cy="1799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286A">
        <w:trPr>
          <w:trHeight w:val="3700"/>
        </w:trPr>
        <w:tc>
          <w:tcPr>
            <w:tcW w:w="4508" w:type="dxa"/>
          </w:tcPr>
          <w:p w:rsidR="00D7286A" w:rsidRDefault="00697840">
            <w:pPr>
              <w:pStyle w:val="TableParagraph"/>
              <w:spacing w:before="118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В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2172843" cy="2159634"/>
                  <wp:effectExtent l="0" t="0" r="0" b="0"/>
                  <wp:docPr id="44" name="Image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2843" cy="2159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:rsidR="00D7286A" w:rsidRDefault="00697840">
            <w:pPr>
              <w:pStyle w:val="TableParagraph"/>
              <w:spacing w:before="118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Г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1967864" cy="1799589"/>
                  <wp:effectExtent l="0" t="0" r="0" b="0"/>
                  <wp:docPr id="45" name="Image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7864" cy="1799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286A">
        <w:trPr>
          <w:trHeight w:val="3134"/>
        </w:trPr>
        <w:tc>
          <w:tcPr>
            <w:tcW w:w="4508" w:type="dxa"/>
          </w:tcPr>
          <w:p w:rsidR="00D7286A" w:rsidRDefault="00697840">
            <w:pPr>
              <w:pStyle w:val="TableParagraph"/>
              <w:spacing w:before="119"/>
              <w:rPr>
                <w:sz w:val="28"/>
              </w:rPr>
            </w:pPr>
            <w:r>
              <w:rPr>
                <w:position w:val="1"/>
                <w:sz w:val="28"/>
              </w:rPr>
              <w:t xml:space="preserve">Д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1453896" cy="1799590"/>
                  <wp:effectExtent l="0" t="0" r="0" b="0"/>
                  <wp:docPr id="46" name="Image 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896" cy="179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:rsidR="00D7286A" w:rsidRDefault="00D7286A">
            <w:pPr>
              <w:pStyle w:val="TableParagraph"/>
              <w:spacing w:before="115"/>
              <w:ind w:left="0"/>
              <w:rPr>
                <w:sz w:val="20"/>
              </w:rPr>
            </w:pPr>
          </w:p>
          <w:p w:rsidR="00D7286A" w:rsidRDefault="00697840">
            <w:pPr>
              <w:pStyle w:val="TableParagraph"/>
              <w:ind w:left="58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72811" cy="1512189"/>
                  <wp:effectExtent l="0" t="0" r="0" b="0"/>
                  <wp:docPr id="47" name="Image 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2811" cy="1512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7286A" w:rsidRDefault="00697840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Е</w:t>
            </w:r>
          </w:p>
        </w:tc>
      </w:tr>
      <w:tr w:rsidR="00D7286A">
        <w:trPr>
          <w:trHeight w:val="3136"/>
        </w:trPr>
        <w:tc>
          <w:tcPr>
            <w:tcW w:w="4508" w:type="dxa"/>
          </w:tcPr>
          <w:p w:rsidR="00D7286A" w:rsidRDefault="00697840">
            <w:pPr>
              <w:pStyle w:val="TableParagraph"/>
              <w:spacing w:before="120"/>
              <w:rPr>
                <w:sz w:val="28"/>
              </w:rPr>
            </w:pPr>
            <w:r>
              <w:rPr>
                <w:sz w:val="28"/>
              </w:rPr>
              <w:t xml:space="preserve">Ж </w:t>
            </w:r>
            <w:r>
              <w:rPr>
                <w:noProof/>
                <w:spacing w:val="-2"/>
                <w:sz w:val="28"/>
                <w:lang w:eastAsia="ru-RU"/>
              </w:rPr>
              <w:drawing>
                <wp:inline distT="0" distB="0" distL="0" distR="0">
                  <wp:extent cx="1453896" cy="1799589"/>
                  <wp:effectExtent l="0" t="0" r="0" b="0"/>
                  <wp:docPr id="48" name="Image 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896" cy="1799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:rsidR="00D7286A" w:rsidRDefault="00697840">
            <w:pPr>
              <w:pStyle w:val="TableParagraph"/>
              <w:tabs>
                <w:tab w:val="left" w:pos="783"/>
              </w:tabs>
              <w:spacing w:before="120"/>
              <w:rPr>
                <w:sz w:val="28"/>
              </w:rPr>
            </w:pPr>
            <w:r>
              <w:rPr>
                <w:spacing w:val="-10"/>
                <w:sz w:val="28"/>
              </w:rPr>
              <w:t>З</w:t>
            </w:r>
            <w:r>
              <w:rPr>
                <w:sz w:val="28"/>
              </w:rPr>
              <w:tab/>
            </w:r>
            <w:r>
              <w:rPr>
                <w:noProof/>
                <w:sz w:val="28"/>
                <w:lang w:eastAsia="ru-RU"/>
              </w:rPr>
              <w:drawing>
                <wp:inline distT="0" distB="0" distL="0" distR="0">
                  <wp:extent cx="1919203" cy="1799589"/>
                  <wp:effectExtent l="0" t="0" r="0" b="0"/>
                  <wp:docPr id="49" name="Image 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9203" cy="1799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286A" w:rsidRDefault="00D7286A">
      <w:pPr>
        <w:pStyle w:val="TableParagraph"/>
        <w:rPr>
          <w:sz w:val="28"/>
        </w:rPr>
        <w:sectPr w:rsidR="00D7286A">
          <w:pgSz w:w="11910" w:h="16840"/>
          <w:pgMar w:top="1100" w:right="992" w:bottom="820" w:left="1275" w:header="571" w:footer="635" w:gutter="0"/>
          <w:cols w:space="720"/>
        </w:sectPr>
      </w:pPr>
    </w:p>
    <w:p w:rsidR="00D7286A" w:rsidRDefault="00D7286A">
      <w:pPr>
        <w:pStyle w:val="a3"/>
        <w:spacing w:before="41"/>
        <w:ind w:left="0"/>
      </w:pPr>
    </w:p>
    <w:p w:rsidR="00D7286A" w:rsidRDefault="00697840">
      <w:pPr>
        <w:pStyle w:val="Heading1"/>
        <w:spacing w:before="1"/>
      </w:pPr>
      <w:r>
        <w:rPr>
          <w:spacing w:val="-2"/>
        </w:rPr>
        <w:t>Ответ:</w:t>
      </w:r>
    </w:p>
    <w:p w:rsidR="00D7286A" w:rsidRDefault="00D7286A">
      <w:pPr>
        <w:pStyle w:val="a3"/>
        <w:spacing w:before="236"/>
        <w:ind w:left="0"/>
        <w:rPr>
          <w:b/>
        </w:rPr>
      </w:pPr>
    </w:p>
    <w:p w:rsidR="00D7286A" w:rsidRDefault="00697840">
      <w:pPr>
        <w:pStyle w:val="a4"/>
        <w:numPr>
          <w:ilvl w:val="0"/>
          <w:numId w:val="11"/>
        </w:numPr>
        <w:tabs>
          <w:tab w:val="left" w:pos="434"/>
        </w:tabs>
        <w:ind w:right="141" w:firstLine="0"/>
        <w:jc w:val="both"/>
        <w:rPr>
          <w:sz w:val="28"/>
        </w:rPr>
      </w:pPr>
      <w:r>
        <w:rPr>
          <w:b/>
          <w:sz w:val="28"/>
        </w:rPr>
        <w:t xml:space="preserve">(13). </w:t>
      </w:r>
      <w:r>
        <w:rPr>
          <w:sz w:val="28"/>
        </w:rPr>
        <w:t>Подберите к каждому из предложенных высказываний историков наиболее полный и корректный вариант исследовательской проблемы, решению которой посвящено данное высказывание.</w:t>
      </w:r>
    </w:p>
    <w:p w:rsidR="00D7286A" w:rsidRDefault="00697840">
      <w:pPr>
        <w:pStyle w:val="a3"/>
        <w:spacing w:before="119"/>
        <w:ind w:right="134"/>
        <w:jc w:val="both"/>
      </w:pPr>
      <w:r>
        <w:t>А) «Киев не мог остаться стольным городом одного из местных варяжских княжеств: он имел общерусское значение как узловой пункт торгово- промышленного движения и потому стал центром политического объединения всей земли» (В. О. Ключевский).</w:t>
      </w:r>
    </w:p>
    <w:p w:rsidR="00D7286A" w:rsidRDefault="00697840">
      <w:pPr>
        <w:pStyle w:val="a3"/>
        <w:spacing w:before="121"/>
        <w:ind w:right="139"/>
        <w:jc w:val="both"/>
      </w:pPr>
      <w:r>
        <w:t>Б) «Победа в Кули</w:t>
      </w:r>
      <w:r>
        <w:t>ковской битве 1380 г. менее всего может быть расценена как случайность. Она была действительно подготовлена всем ходом развития объединительного процесса, подъёмом народного хозяйства на Руси, поддержкой церковью Москвы, а не Твери или Рязани» (А. М. Сахар</w:t>
      </w:r>
      <w:r>
        <w:t>ов).</w:t>
      </w:r>
    </w:p>
    <w:p w:rsidR="00D7286A" w:rsidRDefault="00697840">
      <w:pPr>
        <w:pStyle w:val="a3"/>
        <w:spacing w:before="119"/>
        <w:ind w:right="135"/>
        <w:jc w:val="both"/>
      </w:pPr>
      <w:r>
        <w:t>В) «Опричная реформа прошла с огромными издержками во внешней и внутренней</w:t>
      </w:r>
      <w:r>
        <w:rPr>
          <w:spacing w:val="-3"/>
        </w:rPr>
        <w:t xml:space="preserve"> </w:t>
      </w:r>
      <w:r>
        <w:t>политике.</w:t>
      </w:r>
      <w:r>
        <w:rPr>
          <w:spacing w:val="-4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того,</w:t>
      </w:r>
      <w:r>
        <w:rPr>
          <w:spacing w:val="-3"/>
        </w:rPr>
        <w:t xml:space="preserve"> </w:t>
      </w:r>
      <w:r>
        <w:t>удар, нанесённый</w:t>
      </w:r>
      <w:r>
        <w:rPr>
          <w:spacing w:val="-2"/>
        </w:rPr>
        <w:t xml:space="preserve"> </w:t>
      </w:r>
      <w:r>
        <w:t>опричниной</w:t>
      </w:r>
      <w:r>
        <w:rPr>
          <w:spacing w:val="-3"/>
        </w:rPr>
        <w:t xml:space="preserve"> </w:t>
      </w:r>
      <w:r>
        <w:t>всем</w:t>
      </w:r>
      <w:r>
        <w:rPr>
          <w:spacing w:val="-3"/>
        </w:rPr>
        <w:t xml:space="preserve"> </w:t>
      </w:r>
      <w:r>
        <w:t xml:space="preserve">сферам </w:t>
      </w:r>
      <w:r>
        <w:rPr>
          <w:spacing w:val="-2"/>
        </w:rPr>
        <w:t>жизни</w:t>
      </w:r>
      <w:r>
        <w:rPr>
          <w:spacing w:val="-14"/>
        </w:rPr>
        <w:t xml:space="preserve"> </w:t>
      </w:r>
      <w:r>
        <w:rPr>
          <w:spacing w:val="-2"/>
        </w:rPr>
        <w:t>Русского</w:t>
      </w:r>
      <w:r>
        <w:rPr>
          <w:spacing w:val="-11"/>
        </w:rPr>
        <w:t xml:space="preserve"> </w:t>
      </w:r>
      <w:r>
        <w:rPr>
          <w:spacing w:val="-2"/>
        </w:rPr>
        <w:t>государства,</w:t>
      </w:r>
      <w:r>
        <w:rPr>
          <w:spacing w:val="-13"/>
        </w:rPr>
        <w:t xml:space="preserve"> </w:t>
      </w:r>
      <w:r>
        <w:rPr>
          <w:spacing w:val="-2"/>
        </w:rPr>
        <w:t>стал</w:t>
      </w:r>
      <w:r>
        <w:rPr>
          <w:spacing w:val="-15"/>
        </w:rPr>
        <w:t xml:space="preserve"> </w:t>
      </w:r>
      <w:r>
        <w:rPr>
          <w:spacing w:val="-2"/>
        </w:rPr>
        <w:t>причиной</w:t>
      </w:r>
      <w:r>
        <w:rPr>
          <w:spacing w:val="-14"/>
        </w:rPr>
        <w:t xml:space="preserve"> </w:t>
      </w:r>
      <w:r>
        <w:rPr>
          <w:spacing w:val="-2"/>
        </w:rPr>
        <w:t>начала</w:t>
      </w:r>
      <w:r>
        <w:rPr>
          <w:spacing w:val="-14"/>
        </w:rPr>
        <w:t xml:space="preserve"> </w:t>
      </w:r>
      <w:r>
        <w:rPr>
          <w:spacing w:val="-2"/>
        </w:rPr>
        <w:t>Смуты»</w:t>
      </w:r>
      <w:r>
        <w:rPr>
          <w:spacing w:val="-13"/>
        </w:rPr>
        <w:t xml:space="preserve"> </w:t>
      </w:r>
      <w:r>
        <w:rPr>
          <w:spacing w:val="-2"/>
        </w:rPr>
        <w:t>(Д.</w:t>
      </w:r>
      <w:r>
        <w:rPr>
          <w:spacing w:val="-15"/>
        </w:rPr>
        <w:t xml:space="preserve"> </w:t>
      </w:r>
      <w:r>
        <w:rPr>
          <w:spacing w:val="-2"/>
        </w:rPr>
        <w:t>М.</w:t>
      </w:r>
      <w:r>
        <w:rPr>
          <w:spacing w:val="-15"/>
        </w:rPr>
        <w:t xml:space="preserve"> </w:t>
      </w:r>
      <w:r>
        <w:rPr>
          <w:spacing w:val="-2"/>
        </w:rPr>
        <w:t>Володихин).</w:t>
      </w:r>
    </w:p>
    <w:p w:rsidR="00D7286A" w:rsidRDefault="00697840">
      <w:pPr>
        <w:pStyle w:val="a3"/>
        <w:spacing w:before="122"/>
        <w:ind w:right="137"/>
        <w:jc w:val="both"/>
      </w:pPr>
      <w:r>
        <w:t>Г) «Изменения, происходившие на протяже</w:t>
      </w:r>
      <w:r>
        <w:t>нии XVII в. в составе и положении приказных людей как представителей служилой бюрократии, являлись одной из сторон перехода государственного управления от сословно-представительной монархии к абсолютной» (Н. Ф. Демидова).</w:t>
      </w:r>
    </w:p>
    <w:p w:rsidR="00D7286A" w:rsidRDefault="00697840">
      <w:pPr>
        <w:pStyle w:val="a4"/>
        <w:numPr>
          <w:ilvl w:val="0"/>
          <w:numId w:val="1"/>
        </w:numPr>
        <w:tabs>
          <w:tab w:val="left" w:pos="403"/>
        </w:tabs>
        <w:spacing w:before="119" w:line="322" w:lineRule="exact"/>
        <w:ind w:left="403" w:hanging="260"/>
        <w:rPr>
          <w:sz w:val="28"/>
        </w:rPr>
      </w:pP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-5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-7"/>
          <w:sz w:val="28"/>
        </w:rPr>
        <w:t xml:space="preserve"> </w:t>
      </w:r>
      <w:r>
        <w:rPr>
          <w:sz w:val="28"/>
        </w:rPr>
        <w:t>русск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войск</w:t>
      </w:r>
      <w:r>
        <w:rPr>
          <w:spacing w:val="-6"/>
          <w:sz w:val="28"/>
        </w:rPr>
        <w:t xml:space="preserve"> </w:t>
      </w:r>
      <w:r>
        <w:rPr>
          <w:sz w:val="28"/>
        </w:rPr>
        <w:t>над</w:t>
      </w:r>
      <w:r>
        <w:rPr>
          <w:spacing w:val="-7"/>
          <w:sz w:val="28"/>
        </w:rPr>
        <w:t xml:space="preserve"> </w:t>
      </w:r>
      <w:r>
        <w:rPr>
          <w:sz w:val="28"/>
        </w:rPr>
        <w:t>державой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Мамая.</w:t>
      </w:r>
    </w:p>
    <w:p w:rsidR="00D7286A" w:rsidRDefault="00697840">
      <w:pPr>
        <w:pStyle w:val="a4"/>
        <w:numPr>
          <w:ilvl w:val="0"/>
          <w:numId w:val="1"/>
        </w:numPr>
        <w:tabs>
          <w:tab w:val="left" w:pos="499"/>
        </w:tabs>
        <w:spacing w:line="242" w:lineRule="auto"/>
        <w:ind w:left="143" w:right="146" w:firstLine="0"/>
        <w:rPr>
          <w:sz w:val="28"/>
        </w:rPr>
      </w:pPr>
      <w:r>
        <w:rPr>
          <w:sz w:val="28"/>
        </w:rPr>
        <w:t>Внутри-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внешнеполитические</w:t>
      </w:r>
      <w:r>
        <w:rPr>
          <w:spacing w:val="40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опричнины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80"/>
          <w:sz w:val="28"/>
        </w:rPr>
        <w:t xml:space="preserve"> </w:t>
      </w:r>
      <w:r>
        <w:rPr>
          <w:sz w:val="28"/>
        </w:rPr>
        <w:t>государства в конце XVI – начале XVII вв.</w:t>
      </w:r>
    </w:p>
    <w:p w:rsidR="00D7286A" w:rsidRDefault="00697840">
      <w:pPr>
        <w:pStyle w:val="a4"/>
        <w:numPr>
          <w:ilvl w:val="0"/>
          <w:numId w:val="1"/>
        </w:numPr>
        <w:tabs>
          <w:tab w:val="left" w:pos="423"/>
        </w:tabs>
        <w:spacing w:line="317" w:lineRule="exact"/>
        <w:ind w:left="423" w:hanging="280"/>
        <w:rPr>
          <w:sz w:val="28"/>
        </w:rPr>
      </w:pPr>
      <w:r>
        <w:rPr>
          <w:sz w:val="28"/>
        </w:rPr>
        <w:t>Особенности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городов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Древней</w:t>
      </w:r>
      <w:r>
        <w:rPr>
          <w:spacing w:val="-4"/>
          <w:sz w:val="28"/>
        </w:rPr>
        <w:t xml:space="preserve"> </w:t>
      </w:r>
      <w:r>
        <w:rPr>
          <w:sz w:val="28"/>
        </w:rPr>
        <w:t>Руси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Киева.</w:t>
      </w:r>
    </w:p>
    <w:p w:rsidR="00D7286A" w:rsidRDefault="00697840">
      <w:pPr>
        <w:pStyle w:val="a4"/>
        <w:numPr>
          <w:ilvl w:val="0"/>
          <w:numId w:val="1"/>
        </w:numPr>
        <w:tabs>
          <w:tab w:val="left" w:pos="422"/>
        </w:tabs>
        <w:spacing w:line="322" w:lineRule="exact"/>
        <w:ind w:left="422" w:hanging="279"/>
        <w:rPr>
          <w:sz w:val="28"/>
        </w:rPr>
      </w:pPr>
      <w:r>
        <w:rPr>
          <w:sz w:val="28"/>
        </w:rPr>
        <w:t>Историческое</w:t>
      </w:r>
      <w:r>
        <w:rPr>
          <w:spacing w:val="-10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Куликовской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битвы.</w:t>
      </w:r>
    </w:p>
    <w:p w:rsidR="00D7286A" w:rsidRDefault="00697840">
      <w:pPr>
        <w:pStyle w:val="a4"/>
        <w:numPr>
          <w:ilvl w:val="0"/>
          <w:numId w:val="1"/>
        </w:numPr>
        <w:tabs>
          <w:tab w:val="left" w:pos="659"/>
          <w:tab w:val="left" w:pos="1724"/>
          <w:tab w:val="left" w:pos="3219"/>
          <w:tab w:val="left" w:pos="4413"/>
          <w:tab w:val="left" w:pos="4866"/>
          <w:tab w:val="left" w:pos="6052"/>
          <w:tab w:val="left" w:pos="7605"/>
          <w:tab w:val="left" w:pos="9361"/>
        </w:tabs>
        <w:ind w:left="143" w:right="143" w:firstLine="0"/>
        <w:rPr>
          <w:sz w:val="28"/>
        </w:rPr>
      </w:pPr>
      <w:r>
        <w:rPr>
          <w:spacing w:val="-2"/>
          <w:sz w:val="28"/>
        </w:rPr>
        <w:t>Место</w:t>
      </w:r>
      <w:r>
        <w:rPr>
          <w:sz w:val="28"/>
        </w:rPr>
        <w:tab/>
      </w:r>
      <w:r>
        <w:rPr>
          <w:spacing w:val="-2"/>
          <w:sz w:val="28"/>
        </w:rPr>
        <w:t>эволюции</w:t>
      </w:r>
      <w:r>
        <w:rPr>
          <w:sz w:val="28"/>
        </w:rPr>
        <w:tab/>
      </w:r>
      <w:r>
        <w:rPr>
          <w:spacing w:val="-2"/>
          <w:sz w:val="28"/>
        </w:rPr>
        <w:t>состава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статуса</w:t>
      </w:r>
      <w:r>
        <w:rPr>
          <w:sz w:val="28"/>
        </w:rPr>
        <w:tab/>
      </w:r>
      <w:r>
        <w:rPr>
          <w:spacing w:val="-2"/>
          <w:sz w:val="28"/>
        </w:rPr>
        <w:t>приказной</w:t>
      </w:r>
      <w:r>
        <w:rPr>
          <w:sz w:val="28"/>
        </w:rPr>
        <w:tab/>
      </w:r>
      <w:r>
        <w:rPr>
          <w:spacing w:val="-2"/>
          <w:sz w:val="28"/>
        </w:rPr>
        <w:t>бюрократии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трансформации политической системы России.</w:t>
      </w:r>
    </w:p>
    <w:p w:rsidR="00D7286A" w:rsidRDefault="00697840">
      <w:pPr>
        <w:pStyle w:val="a4"/>
        <w:numPr>
          <w:ilvl w:val="0"/>
          <w:numId w:val="1"/>
        </w:numPr>
        <w:tabs>
          <w:tab w:val="left" w:pos="423"/>
        </w:tabs>
        <w:spacing w:line="321" w:lineRule="exact"/>
        <w:ind w:left="423" w:hanging="280"/>
        <w:rPr>
          <w:sz w:val="28"/>
        </w:rPr>
      </w:pPr>
      <w:r>
        <w:rPr>
          <w:sz w:val="28"/>
        </w:rPr>
        <w:t>Причины</w:t>
      </w:r>
      <w:r>
        <w:rPr>
          <w:spacing w:val="-10"/>
          <w:sz w:val="28"/>
        </w:rPr>
        <w:t xml:space="preserve"> </w:t>
      </w:r>
      <w:r>
        <w:rPr>
          <w:sz w:val="28"/>
        </w:rPr>
        <w:t>наступления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Смутного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России.</w:t>
      </w:r>
    </w:p>
    <w:p w:rsidR="00D7286A" w:rsidRDefault="00697840">
      <w:pPr>
        <w:pStyle w:val="a4"/>
        <w:numPr>
          <w:ilvl w:val="0"/>
          <w:numId w:val="1"/>
        </w:numPr>
        <w:tabs>
          <w:tab w:val="left" w:pos="423"/>
        </w:tabs>
        <w:spacing w:before="1" w:line="322" w:lineRule="exact"/>
        <w:ind w:left="423" w:hanging="280"/>
        <w:rPr>
          <w:sz w:val="28"/>
        </w:rPr>
      </w:pPr>
      <w:r>
        <w:rPr>
          <w:sz w:val="28"/>
        </w:rPr>
        <w:t>Факторы</w:t>
      </w:r>
      <w:r>
        <w:rPr>
          <w:spacing w:val="-8"/>
          <w:sz w:val="28"/>
        </w:rPr>
        <w:t xml:space="preserve"> </w:t>
      </w:r>
      <w:r>
        <w:rPr>
          <w:sz w:val="28"/>
        </w:rPr>
        <w:t>становления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Киева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-3"/>
          <w:sz w:val="28"/>
        </w:rPr>
        <w:t xml:space="preserve"> </w:t>
      </w:r>
      <w:r>
        <w:rPr>
          <w:sz w:val="28"/>
        </w:rPr>
        <w:t>варяжского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государства.</w:t>
      </w:r>
    </w:p>
    <w:p w:rsidR="00D7286A" w:rsidRDefault="00697840">
      <w:pPr>
        <w:pStyle w:val="a4"/>
        <w:numPr>
          <w:ilvl w:val="0"/>
          <w:numId w:val="1"/>
        </w:numPr>
        <w:tabs>
          <w:tab w:val="left" w:pos="423"/>
        </w:tabs>
        <w:ind w:left="143" w:right="140" w:firstLine="0"/>
        <w:rPr>
          <w:sz w:val="28"/>
        </w:rPr>
      </w:pPr>
      <w:r>
        <w:rPr>
          <w:sz w:val="28"/>
        </w:rPr>
        <w:t>Эволюция</w:t>
      </w:r>
      <w:r>
        <w:rPr>
          <w:spacing w:val="40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40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40"/>
          <w:sz w:val="28"/>
        </w:rPr>
        <w:t xml:space="preserve"> </w:t>
      </w:r>
      <w:r>
        <w:rPr>
          <w:sz w:val="28"/>
        </w:rPr>
        <w:t>Киева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ходе</w:t>
      </w:r>
      <w:r>
        <w:rPr>
          <w:spacing w:val="40"/>
          <w:sz w:val="28"/>
        </w:rPr>
        <w:t xml:space="preserve"> </w:t>
      </w:r>
      <w:r>
        <w:rPr>
          <w:sz w:val="28"/>
        </w:rPr>
        <w:t>становления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Древнерусского государства и её причины.</w:t>
      </w:r>
    </w:p>
    <w:p w:rsidR="00D7286A" w:rsidRDefault="00697840">
      <w:pPr>
        <w:pStyle w:val="a4"/>
        <w:numPr>
          <w:ilvl w:val="0"/>
          <w:numId w:val="1"/>
        </w:numPr>
        <w:tabs>
          <w:tab w:val="left" w:pos="423"/>
          <w:tab w:val="left" w:pos="2561"/>
          <w:tab w:val="left" w:pos="4049"/>
          <w:tab w:val="left" w:pos="5296"/>
          <w:tab w:val="left" w:pos="6611"/>
          <w:tab w:val="left" w:pos="8278"/>
          <w:tab w:val="left" w:pos="8656"/>
        </w:tabs>
        <w:ind w:left="143" w:right="138" w:firstLine="0"/>
        <w:rPr>
          <w:sz w:val="28"/>
        </w:rPr>
      </w:pPr>
      <w:r>
        <w:rPr>
          <w:spacing w:val="-2"/>
          <w:sz w:val="28"/>
        </w:rPr>
        <w:t>Трансформация</w:t>
      </w:r>
      <w:r>
        <w:rPr>
          <w:sz w:val="28"/>
        </w:rPr>
        <w:tab/>
      </w:r>
      <w:r>
        <w:rPr>
          <w:spacing w:val="-2"/>
          <w:sz w:val="28"/>
        </w:rPr>
        <w:t>приказной</w:t>
      </w:r>
      <w:r>
        <w:rPr>
          <w:sz w:val="28"/>
        </w:rPr>
        <w:tab/>
      </w:r>
      <w:r>
        <w:rPr>
          <w:spacing w:val="-2"/>
          <w:sz w:val="28"/>
        </w:rPr>
        <w:t>системы</w:t>
      </w:r>
      <w:r>
        <w:rPr>
          <w:sz w:val="28"/>
        </w:rPr>
        <w:tab/>
      </w:r>
      <w:r>
        <w:rPr>
          <w:spacing w:val="-2"/>
          <w:sz w:val="28"/>
        </w:rPr>
        <w:t>Русского</w:t>
      </w:r>
      <w:r>
        <w:rPr>
          <w:sz w:val="28"/>
        </w:rPr>
        <w:tab/>
      </w:r>
      <w:r>
        <w:rPr>
          <w:spacing w:val="-2"/>
          <w:sz w:val="28"/>
        </w:rPr>
        <w:t>государства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 xml:space="preserve">период </w:t>
      </w:r>
      <w:r>
        <w:rPr>
          <w:sz w:val="28"/>
        </w:rPr>
        <w:t>правления первых представителей династии Романовых.</w:t>
      </w:r>
    </w:p>
    <w:p w:rsidR="00D7286A" w:rsidRDefault="00697840">
      <w:pPr>
        <w:pStyle w:val="a4"/>
        <w:numPr>
          <w:ilvl w:val="0"/>
          <w:numId w:val="1"/>
        </w:numPr>
        <w:tabs>
          <w:tab w:val="left" w:pos="565"/>
        </w:tabs>
        <w:spacing w:line="242" w:lineRule="auto"/>
        <w:ind w:left="143" w:right="144" w:firstLine="0"/>
        <w:rPr>
          <w:sz w:val="28"/>
        </w:rPr>
      </w:pPr>
      <w:r>
        <w:rPr>
          <w:sz w:val="28"/>
        </w:rPr>
        <w:t>Роль</w:t>
      </w:r>
      <w:r>
        <w:rPr>
          <w:spacing w:val="80"/>
          <w:sz w:val="28"/>
        </w:rPr>
        <w:t xml:space="preserve"> </w:t>
      </w:r>
      <w:r>
        <w:rPr>
          <w:sz w:val="28"/>
        </w:rPr>
        <w:t>террора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метода</w:t>
      </w:r>
      <w:r>
        <w:rPr>
          <w:spacing w:val="80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опричной</w:t>
      </w:r>
      <w:r>
        <w:rPr>
          <w:spacing w:val="80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80"/>
          <w:sz w:val="28"/>
        </w:rPr>
        <w:t xml:space="preserve"> </w:t>
      </w:r>
      <w:r>
        <w:rPr>
          <w:sz w:val="28"/>
        </w:rPr>
        <w:t>Ивана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Грозного.</w:t>
      </w:r>
    </w:p>
    <w:p w:rsidR="00D7286A" w:rsidRDefault="00697840">
      <w:pPr>
        <w:pStyle w:val="a4"/>
        <w:numPr>
          <w:ilvl w:val="0"/>
          <w:numId w:val="1"/>
        </w:numPr>
        <w:tabs>
          <w:tab w:val="left" w:pos="545"/>
        </w:tabs>
        <w:spacing w:line="317" w:lineRule="exact"/>
        <w:ind w:left="545" w:hanging="402"/>
        <w:rPr>
          <w:sz w:val="28"/>
        </w:rPr>
      </w:pPr>
      <w:r>
        <w:rPr>
          <w:sz w:val="28"/>
        </w:rPr>
        <w:t>Политическая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роль</w:t>
      </w:r>
      <w:r>
        <w:rPr>
          <w:spacing w:val="-7"/>
          <w:sz w:val="28"/>
        </w:rPr>
        <w:t xml:space="preserve"> </w:t>
      </w:r>
      <w:r>
        <w:rPr>
          <w:sz w:val="28"/>
        </w:rPr>
        <w:t>церкви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русских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земель.</w:t>
      </w:r>
    </w:p>
    <w:p w:rsidR="00D7286A" w:rsidRDefault="00697840">
      <w:pPr>
        <w:pStyle w:val="a4"/>
        <w:numPr>
          <w:ilvl w:val="0"/>
          <w:numId w:val="1"/>
        </w:numPr>
        <w:tabs>
          <w:tab w:val="left" w:pos="565"/>
          <w:tab w:val="left" w:pos="1892"/>
          <w:tab w:val="left" w:pos="5536"/>
          <w:tab w:val="left" w:pos="6735"/>
          <w:tab w:val="left" w:pos="8072"/>
        </w:tabs>
        <w:ind w:left="143" w:right="137" w:firstLine="0"/>
        <w:rPr>
          <w:sz w:val="28"/>
        </w:rPr>
      </w:pP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2"/>
          <w:sz w:val="28"/>
        </w:rPr>
        <w:t>сословно-представительных</w:t>
      </w:r>
      <w:r>
        <w:rPr>
          <w:sz w:val="28"/>
        </w:rPr>
        <w:tab/>
      </w:r>
      <w:r>
        <w:rPr>
          <w:spacing w:val="-2"/>
          <w:sz w:val="28"/>
        </w:rPr>
        <w:t>органов</w:t>
      </w:r>
      <w:r>
        <w:rPr>
          <w:sz w:val="28"/>
        </w:rPr>
        <w:tab/>
      </w:r>
      <w:r>
        <w:rPr>
          <w:spacing w:val="-2"/>
          <w:sz w:val="28"/>
        </w:rPr>
        <w:t>Русского</w:t>
      </w:r>
      <w:r>
        <w:rPr>
          <w:sz w:val="28"/>
        </w:rPr>
        <w:tab/>
      </w:r>
      <w:r>
        <w:rPr>
          <w:spacing w:val="-2"/>
          <w:sz w:val="28"/>
        </w:rPr>
        <w:t xml:space="preserve">государства </w:t>
      </w:r>
      <w:r>
        <w:rPr>
          <w:sz w:val="28"/>
        </w:rPr>
        <w:t>в XVII в.</w:t>
      </w:r>
    </w:p>
    <w:p w:rsidR="00D7286A" w:rsidRDefault="00D7286A">
      <w:pPr>
        <w:pStyle w:val="a3"/>
        <w:spacing w:before="97"/>
        <w:ind w:left="0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3"/>
        <w:gridCol w:w="2390"/>
        <w:gridCol w:w="2393"/>
        <w:gridCol w:w="2395"/>
      </w:tblGrid>
      <w:tr w:rsidR="00D7286A">
        <w:trPr>
          <w:trHeight w:val="323"/>
        </w:trPr>
        <w:tc>
          <w:tcPr>
            <w:tcW w:w="2393" w:type="dxa"/>
          </w:tcPr>
          <w:p w:rsidR="00D7286A" w:rsidRDefault="00697840">
            <w:pPr>
              <w:pStyle w:val="TableParagraph"/>
              <w:spacing w:line="304" w:lineRule="exact"/>
              <w:ind w:left="9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2390" w:type="dxa"/>
          </w:tcPr>
          <w:p w:rsidR="00D7286A" w:rsidRDefault="00697840">
            <w:pPr>
              <w:pStyle w:val="TableParagraph"/>
              <w:spacing w:line="304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2393" w:type="dxa"/>
          </w:tcPr>
          <w:p w:rsidR="00D7286A" w:rsidRDefault="00697840">
            <w:pPr>
              <w:pStyle w:val="TableParagraph"/>
              <w:spacing w:line="304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2395" w:type="dxa"/>
          </w:tcPr>
          <w:p w:rsidR="00D7286A" w:rsidRDefault="00697840">
            <w:pPr>
              <w:pStyle w:val="TableParagraph"/>
              <w:spacing w:line="304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</w:tr>
      <w:tr w:rsidR="00D7286A">
        <w:trPr>
          <w:trHeight w:val="321"/>
        </w:trPr>
        <w:tc>
          <w:tcPr>
            <w:tcW w:w="2393" w:type="dxa"/>
          </w:tcPr>
          <w:p w:rsidR="00D7286A" w:rsidRDefault="00D728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0" w:type="dxa"/>
          </w:tcPr>
          <w:p w:rsidR="00D7286A" w:rsidRDefault="00D728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3" w:type="dxa"/>
          </w:tcPr>
          <w:p w:rsidR="00D7286A" w:rsidRDefault="00D728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95" w:type="dxa"/>
          </w:tcPr>
          <w:p w:rsidR="00D7286A" w:rsidRDefault="00D7286A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7286A" w:rsidRDefault="00D7286A">
      <w:pPr>
        <w:pStyle w:val="TableParagraph"/>
        <w:rPr>
          <w:sz w:val="24"/>
        </w:rPr>
        <w:sectPr w:rsidR="00D7286A">
          <w:pgSz w:w="11910" w:h="16840"/>
          <w:pgMar w:top="1100" w:right="992" w:bottom="820" w:left="1275" w:header="571" w:footer="635" w:gutter="0"/>
          <w:cols w:space="720"/>
        </w:sectPr>
      </w:pPr>
    </w:p>
    <w:p w:rsidR="00D7286A" w:rsidRDefault="00D7286A">
      <w:pPr>
        <w:pStyle w:val="a3"/>
        <w:spacing w:before="4"/>
        <w:ind w:left="0"/>
        <w:rPr>
          <w:sz w:val="17"/>
        </w:rPr>
      </w:pPr>
    </w:p>
    <w:sectPr w:rsidR="00D7286A" w:rsidSect="00D7286A">
      <w:pgSz w:w="11910" w:h="16840"/>
      <w:pgMar w:top="1100" w:right="992" w:bottom="820" w:left="1275" w:header="571" w:footer="6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840" w:rsidRDefault="00697840" w:rsidP="00D7286A">
      <w:r>
        <w:separator/>
      </w:r>
    </w:p>
  </w:endnote>
  <w:endnote w:type="continuationSeparator" w:id="0">
    <w:p w:rsidR="00697840" w:rsidRDefault="00697840" w:rsidP="00D72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86A" w:rsidRDefault="00D7286A">
    <w:pPr>
      <w:pStyle w:val="a3"/>
      <w:spacing w:line="14" w:lineRule="auto"/>
      <w:ind w:left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298.75pt;margin-top:799.15pt;width:13pt;height:15.3pt;z-index:-15953408;mso-position-horizontal-relative:page;mso-position-vertical-relative:page" filled="f" stroked="f">
          <v:textbox inset="0,0,0,0">
            <w:txbxContent>
              <w:p w:rsidR="00D7286A" w:rsidRDefault="00D7286A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697840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F1688C">
                  <w:rPr>
                    <w:noProof/>
                    <w:spacing w:val="-10"/>
                    <w:sz w:val="24"/>
                  </w:rPr>
                  <w:t>1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86A" w:rsidRDefault="00D7286A">
    <w:pPr>
      <w:pStyle w:val="a3"/>
      <w:spacing w:line="14" w:lineRule="auto"/>
      <w:ind w:left="0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2049" type="#_x0000_t202" style="position:absolute;margin-left:297.75pt;margin-top:799.15pt;width:14pt;height:15.3pt;z-index:-15952384;mso-position-horizontal-relative:page;mso-position-vertical-relative:page" filled="f" stroked="f">
          <v:textbox inset="0,0,0,0">
            <w:txbxContent>
              <w:p w:rsidR="00D7286A" w:rsidRDefault="00D7286A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697840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F1688C">
                  <w:rPr>
                    <w:noProof/>
                    <w:spacing w:val="-5"/>
                    <w:sz w:val="24"/>
                  </w:rPr>
                  <w:t>11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840" w:rsidRDefault="00697840" w:rsidP="00D7286A">
      <w:r>
        <w:separator/>
      </w:r>
    </w:p>
  </w:footnote>
  <w:footnote w:type="continuationSeparator" w:id="0">
    <w:p w:rsidR="00697840" w:rsidRDefault="00697840" w:rsidP="00D728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86A" w:rsidRDefault="00D7286A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2320"/>
    <w:multiLevelType w:val="hybridMultilevel"/>
    <w:tmpl w:val="7122C714"/>
    <w:lvl w:ilvl="0" w:tplc="D2104302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spacing w:val="0"/>
        <w:w w:val="100"/>
        <w:sz w:val="28"/>
        <w:szCs w:val="28"/>
        <w:lang w:val="ru-RU" w:eastAsia="en-US" w:bidi="ar-SA"/>
      </w:rPr>
    </w:lvl>
    <w:lvl w:ilvl="1" w:tplc="32DCB03A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3BBE7388"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9E1662F8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5FC0AEB8"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347CE78A"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2D1602CA"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45D67C58"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B97E9042"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1">
    <w:nsid w:val="19464C7C"/>
    <w:multiLevelType w:val="hybridMultilevel"/>
    <w:tmpl w:val="C7907ADC"/>
    <w:lvl w:ilvl="0" w:tplc="DF9E3FBC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3C0FAA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5E16F126"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BDB20412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744E2F28"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642C52A0"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1D84C71C"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2E18C15E"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D2FED510"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2">
    <w:nsid w:val="23B46C79"/>
    <w:multiLevelType w:val="hybridMultilevel"/>
    <w:tmpl w:val="79229E1E"/>
    <w:lvl w:ilvl="0" w:tplc="79B69BEA">
      <w:start w:val="1"/>
      <w:numFmt w:val="decimal"/>
      <w:lvlText w:val="%1."/>
      <w:lvlJc w:val="left"/>
      <w:pPr>
        <w:ind w:left="143" w:hanging="31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1" w:tplc="F8C4399E">
      <w:numFmt w:val="bullet"/>
      <w:lvlText w:val="•"/>
      <w:lvlJc w:val="left"/>
      <w:pPr>
        <w:ind w:left="1089" w:hanging="317"/>
      </w:pPr>
      <w:rPr>
        <w:rFonts w:hint="default"/>
        <w:lang w:val="ru-RU" w:eastAsia="en-US" w:bidi="ar-SA"/>
      </w:rPr>
    </w:lvl>
    <w:lvl w:ilvl="2" w:tplc="F5846A0E">
      <w:numFmt w:val="bullet"/>
      <w:lvlText w:val="•"/>
      <w:lvlJc w:val="left"/>
      <w:pPr>
        <w:ind w:left="2039" w:hanging="317"/>
      </w:pPr>
      <w:rPr>
        <w:rFonts w:hint="default"/>
        <w:lang w:val="ru-RU" w:eastAsia="en-US" w:bidi="ar-SA"/>
      </w:rPr>
    </w:lvl>
    <w:lvl w:ilvl="3" w:tplc="0B262FF2">
      <w:numFmt w:val="bullet"/>
      <w:lvlText w:val="•"/>
      <w:lvlJc w:val="left"/>
      <w:pPr>
        <w:ind w:left="2989" w:hanging="317"/>
      </w:pPr>
      <w:rPr>
        <w:rFonts w:hint="default"/>
        <w:lang w:val="ru-RU" w:eastAsia="en-US" w:bidi="ar-SA"/>
      </w:rPr>
    </w:lvl>
    <w:lvl w:ilvl="4" w:tplc="CB309A4C">
      <w:numFmt w:val="bullet"/>
      <w:lvlText w:val="•"/>
      <w:lvlJc w:val="left"/>
      <w:pPr>
        <w:ind w:left="3939" w:hanging="317"/>
      </w:pPr>
      <w:rPr>
        <w:rFonts w:hint="default"/>
        <w:lang w:val="ru-RU" w:eastAsia="en-US" w:bidi="ar-SA"/>
      </w:rPr>
    </w:lvl>
    <w:lvl w:ilvl="5" w:tplc="EE84F5E4">
      <w:numFmt w:val="bullet"/>
      <w:lvlText w:val="•"/>
      <w:lvlJc w:val="left"/>
      <w:pPr>
        <w:ind w:left="4889" w:hanging="317"/>
      </w:pPr>
      <w:rPr>
        <w:rFonts w:hint="default"/>
        <w:lang w:val="ru-RU" w:eastAsia="en-US" w:bidi="ar-SA"/>
      </w:rPr>
    </w:lvl>
    <w:lvl w:ilvl="6" w:tplc="D73E246C">
      <w:numFmt w:val="bullet"/>
      <w:lvlText w:val="•"/>
      <w:lvlJc w:val="left"/>
      <w:pPr>
        <w:ind w:left="5839" w:hanging="317"/>
      </w:pPr>
      <w:rPr>
        <w:rFonts w:hint="default"/>
        <w:lang w:val="ru-RU" w:eastAsia="en-US" w:bidi="ar-SA"/>
      </w:rPr>
    </w:lvl>
    <w:lvl w:ilvl="7" w:tplc="C54A3C14">
      <w:numFmt w:val="bullet"/>
      <w:lvlText w:val="•"/>
      <w:lvlJc w:val="left"/>
      <w:pPr>
        <w:ind w:left="6789" w:hanging="317"/>
      </w:pPr>
      <w:rPr>
        <w:rFonts w:hint="default"/>
        <w:lang w:val="ru-RU" w:eastAsia="en-US" w:bidi="ar-SA"/>
      </w:rPr>
    </w:lvl>
    <w:lvl w:ilvl="8" w:tplc="1DBAD54E">
      <w:numFmt w:val="bullet"/>
      <w:lvlText w:val="•"/>
      <w:lvlJc w:val="left"/>
      <w:pPr>
        <w:ind w:left="7739" w:hanging="317"/>
      </w:pPr>
      <w:rPr>
        <w:rFonts w:hint="default"/>
        <w:lang w:val="ru-RU" w:eastAsia="en-US" w:bidi="ar-SA"/>
      </w:rPr>
    </w:lvl>
  </w:abstractNum>
  <w:abstractNum w:abstractNumId="3">
    <w:nsid w:val="29357F23"/>
    <w:multiLevelType w:val="multilevel"/>
    <w:tmpl w:val="2CECDB94"/>
    <w:lvl w:ilvl="0">
      <w:start w:val="1"/>
      <w:numFmt w:val="decimal"/>
      <w:lvlText w:val="%1"/>
      <w:lvlJc w:val="left"/>
      <w:pPr>
        <w:ind w:left="143" w:hanging="2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5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63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9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9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9" w:hanging="492"/>
      </w:pPr>
      <w:rPr>
        <w:rFonts w:hint="default"/>
        <w:lang w:val="ru-RU" w:eastAsia="en-US" w:bidi="ar-SA"/>
      </w:rPr>
    </w:lvl>
  </w:abstractNum>
  <w:abstractNum w:abstractNumId="4">
    <w:nsid w:val="41017944"/>
    <w:multiLevelType w:val="hybridMultilevel"/>
    <w:tmpl w:val="DAFC9D6E"/>
    <w:lvl w:ilvl="0" w:tplc="F300C6AA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021AC8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C09CC924"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ECAABC2A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1542CD7A"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4CE2F120"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0100C4AA"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39605F3A"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88D839F4"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5">
    <w:nsid w:val="481872E4"/>
    <w:multiLevelType w:val="hybridMultilevel"/>
    <w:tmpl w:val="E0F82CBC"/>
    <w:lvl w:ilvl="0" w:tplc="A61E62A6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FA072D8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52CA82B6"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29C00840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FED27242"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AC14F0E2"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BE045490"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B12465B0"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81784324"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6">
    <w:nsid w:val="513D4958"/>
    <w:multiLevelType w:val="hybridMultilevel"/>
    <w:tmpl w:val="CD7210B8"/>
    <w:lvl w:ilvl="0" w:tplc="B8B0C770">
      <w:start w:val="1"/>
      <w:numFmt w:val="decimal"/>
      <w:lvlText w:val="%1."/>
      <w:lvlJc w:val="left"/>
      <w:pPr>
        <w:ind w:left="143" w:hanging="4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0A7BEC">
      <w:numFmt w:val="bullet"/>
      <w:lvlText w:val="•"/>
      <w:lvlJc w:val="left"/>
      <w:pPr>
        <w:ind w:left="1089" w:hanging="453"/>
      </w:pPr>
      <w:rPr>
        <w:rFonts w:hint="default"/>
        <w:lang w:val="ru-RU" w:eastAsia="en-US" w:bidi="ar-SA"/>
      </w:rPr>
    </w:lvl>
    <w:lvl w:ilvl="2" w:tplc="9DB82DF2">
      <w:numFmt w:val="bullet"/>
      <w:lvlText w:val="•"/>
      <w:lvlJc w:val="left"/>
      <w:pPr>
        <w:ind w:left="2039" w:hanging="453"/>
      </w:pPr>
      <w:rPr>
        <w:rFonts w:hint="default"/>
        <w:lang w:val="ru-RU" w:eastAsia="en-US" w:bidi="ar-SA"/>
      </w:rPr>
    </w:lvl>
    <w:lvl w:ilvl="3" w:tplc="E93C58CA">
      <w:numFmt w:val="bullet"/>
      <w:lvlText w:val="•"/>
      <w:lvlJc w:val="left"/>
      <w:pPr>
        <w:ind w:left="2989" w:hanging="453"/>
      </w:pPr>
      <w:rPr>
        <w:rFonts w:hint="default"/>
        <w:lang w:val="ru-RU" w:eastAsia="en-US" w:bidi="ar-SA"/>
      </w:rPr>
    </w:lvl>
    <w:lvl w:ilvl="4" w:tplc="C0980700">
      <w:numFmt w:val="bullet"/>
      <w:lvlText w:val="•"/>
      <w:lvlJc w:val="left"/>
      <w:pPr>
        <w:ind w:left="3939" w:hanging="453"/>
      </w:pPr>
      <w:rPr>
        <w:rFonts w:hint="default"/>
        <w:lang w:val="ru-RU" w:eastAsia="en-US" w:bidi="ar-SA"/>
      </w:rPr>
    </w:lvl>
    <w:lvl w:ilvl="5" w:tplc="04BCF198">
      <w:numFmt w:val="bullet"/>
      <w:lvlText w:val="•"/>
      <w:lvlJc w:val="left"/>
      <w:pPr>
        <w:ind w:left="4889" w:hanging="453"/>
      </w:pPr>
      <w:rPr>
        <w:rFonts w:hint="default"/>
        <w:lang w:val="ru-RU" w:eastAsia="en-US" w:bidi="ar-SA"/>
      </w:rPr>
    </w:lvl>
    <w:lvl w:ilvl="6" w:tplc="EEC8F466">
      <w:numFmt w:val="bullet"/>
      <w:lvlText w:val="•"/>
      <w:lvlJc w:val="left"/>
      <w:pPr>
        <w:ind w:left="5839" w:hanging="453"/>
      </w:pPr>
      <w:rPr>
        <w:rFonts w:hint="default"/>
        <w:lang w:val="ru-RU" w:eastAsia="en-US" w:bidi="ar-SA"/>
      </w:rPr>
    </w:lvl>
    <w:lvl w:ilvl="7" w:tplc="89C0FB12">
      <w:numFmt w:val="bullet"/>
      <w:lvlText w:val="•"/>
      <w:lvlJc w:val="left"/>
      <w:pPr>
        <w:ind w:left="6789" w:hanging="453"/>
      </w:pPr>
      <w:rPr>
        <w:rFonts w:hint="default"/>
        <w:lang w:val="ru-RU" w:eastAsia="en-US" w:bidi="ar-SA"/>
      </w:rPr>
    </w:lvl>
    <w:lvl w:ilvl="8" w:tplc="7A1016B4">
      <w:numFmt w:val="bullet"/>
      <w:lvlText w:val="•"/>
      <w:lvlJc w:val="left"/>
      <w:pPr>
        <w:ind w:left="7739" w:hanging="453"/>
      </w:pPr>
      <w:rPr>
        <w:rFonts w:hint="default"/>
        <w:lang w:val="ru-RU" w:eastAsia="en-US" w:bidi="ar-SA"/>
      </w:rPr>
    </w:lvl>
  </w:abstractNum>
  <w:abstractNum w:abstractNumId="7">
    <w:nsid w:val="56E12F93"/>
    <w:multiLevelType w:val="hybridMultilevel"/>
    <w:tmpl w:val="2CE80632"/>
    <w:lvl w:ilvl="0" w:tplc="11C03C6C">
      <w:start w:val="1"/>
      <w:numFmt w:val="decimal"/>
      <w:lvlText w:val="%1."/>
      <w:lvlJc w:val="left"/>
      <w:pPr>
        <w:ind w:left="405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7A57C6">
      <w:numFmt w:val="bullet"/>
      <w:lvlText w:val="•"/>
      <w:lvlJc w:val="left"/>
      <w:pPr>
        <w:ind w:left="1323" w:hanging="262"/>
      </w:pPr>
      <w:rPr>
        <w:rFonts w:hint="default"/>
        <w:lang w:val="ru-RU" w:eastAsia="en-US" w:bidi="ar-SA"/>
      </w:rPr>
    </w:lvl>
    <w:lvl w:ilvl="2" w:tplc="9FDE7CE8">
      <w:numFmt w:val="bullet"/>
      <w:lvlText w:val="•"/>
      <w:lvlJc w:val="left"/>
      <w:pPr>
        <w:ind w:left="2247" w:hanging="262"/>
      </w:pPr>
      <w:rPr>
        <w:rFonts w:hint="default"/>
        <w:lang w:val="ru-RU" w:eastAsia="en-US" w:bidi="ar-SA"/>
      </w:rPr>
    </w:lvl>
    <w:lvl w:ilvl="3" w:tplc="5B12453E">
      <w:numFmt w:val="bullet"/>
      <w:lvlText w:val="•"/>
      <w:lvlJc w:val="left"/>
      <w:pPr>
        <w:ind w:left="3171" w:hanging="262"/>
      </w:pPr>
      <w:rPr>
        <w:rFonts w:hint="default"/>
        <w:lang w:val="ru-RU" w:eastAsia="en-US" w:bidi="ar-SA"/>
      </w:rPr>
    </w:lvl>
    <w:lvl w:ilvl="4" w:tplc="DAB87A10">
      <w:numFmt w:val="bullet"/>
      <w:lvlText w:val="•"/>
      <w:lvlJc w:val="left"/>
      <w:pPr>
        <w:ind w:left="4095" w:hanging="262"/>
      </w:pPr>
      <w:rPr>
        <w:rFonts w:hint="default"/>
        <w:lang w:val="ru-RU" w:eastAsia="en-US" w:bidi="ar-SA"/>
      </w:rPr>
    </w:lvl>
    <w:lvl w:ilvl="5" w:tplc="3806C300">
      <w:numFmt w:val="bullet"/>
      <w:lvlText w:val="•"/>
      <w:lvlJc w:val="left"/>
      <w:pPr>
        <w:ind w:left="5019" w:hanging="262"/>
      </w:pPr>
      <w:rPr>
        <w:rFonts w:hint="default"/>
        <w:lang w:val="ru-RU" w:eastAsia="en-US" w:bidi="ar-SA"/>
      </w:rPr>
    </w:lvl>
    <w:lvl w:ilvl="6" w:tplc="70DC338E">
      <w:numFmt w:val="bullet"/>
      <w:lvlText w:val="•"/>
      <w:lvlJc w:val="left"/>
      <w:pPr>
        <w:ind w:left="5943" w:hanging="262"/>
      </w:pPr>
      <w:rPr>
        <w:rFonts w:hint="default"/>
        <w:lang w:val="ru-RU" w:eastAsia="en-US" w:bidi="ar-SA"/>
      </w:rPr>
    </w:lvl>
    <w:lvl w:ilvl="7" w:tplc="2790091A">
      <w:numFmt w:val="bullet"/>
      <w:lvlText w:val="•"/>
      <w:lvlJc w:val="left"/>
      <w:pPr>
        <w:ind w:left="6867" w:hanging="262"/>
      </w:pPr>
      <w:rPr>
        <w:rFonts w:hint="default"/>
        <w:lang w:val="ru-RU" w:eastAsia="en-US" w:bidi="ar-SA"/>
      </w:rPr>
    </w:lvl>
    <w:lvl w:ilvl="8" w:tplc="66707420">
      <w:numFmt w:val="bullet"/>
      <w:lvlText w:val="•"/>
      <w:lvlJc w:val="left"/>
      <w:pPr>
        <w:ind w:left="7791" w:hanging="262"/>
      </w:pPr>
      <w:rPr>
        <w:rFonts w:hint="default"/>
        <w:lang w:val="ru-RU" w:eastAsia="en-US" w:bidi="ar-SA"/>
      </w:rPr>
    </w:lvl>
  </w:abstractNum>
  <w:abstractNum w:abstractNumId="8">
    <w:nsid w:val="633E12B5"/>
    <w:multiLevelType w:val="multilevel"/>
    <w:tmpl w:val="4DF4FC48"/>
    <w:lvl w:ilvl="0">
      <w:start w:val="1"/>
      <w:numFmt w:val="decimal"/>
      <w:lvlText w:val="%1"/>
      <w:lvlJc w:val="left"/>
      <w:pPr>
        <w:ind w:left="143" w:hanging="65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3" w:hanging="65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39" w:hanging="6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6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9" w:hanging="6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9" w:hanging="6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9" w:hanging="6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9" w:hanging="6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9" w:hanging="656"/>
      </w:pPr>
      <w:rPr>
        <w:rFonts w:hint="default"/>
        <w:lang w:val="ru-RU" w:eastAsia="en-US" w:bidi="ar-SA"/>
      </w:rPr>
    </w:lvl>
  </w:abstractNum>
  <w:abstractNum w:abstractNumId="9">
    <w:nsid w:val="66714114"/>
    <w:multiLevelType w:val="hybridMultilevel"/>
    <w:tmpl w:val="95F8DEA6"/>
    <w:lvl w:ilvl="0" w:tplc="25D259BC">
      <w:start w:val="1"/>
      <w:numFmt w:val="decimal"/>
      <w:lvlText w:val="%1."/>
      <w:lvlJc w:val="left"/>
      <w:pPr>
        <w:ind w:left="42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9984DDE">
      <w:numFmt w:val="bullet"/>
      <w:lvlText w:val="•"/>
      <w:lvlJc w:val="left"/>
      <w:pPr>
        <w:ind w:left="1341" w:hanging="281"/>
      </w:pPr>
      <w:rPr>
        <w:rFonts w:hint="default"/>
        <w:lang w:val="ru-RU" w:eastAsia="en-US" w:bidi="ar-SA"/>
      </w:rPr>
    </w:lvl>
    <w:lvl w:ilvl="2" w:tplc="D5B664F6">
      <w:numFmt w:val="bullet"/>
      <w:lvlText w:val="•"/>
      <w:lvlJc w:val="left"/>
      <w:pPr>
        <w:ind w:left="2263" w:hanging="281"/>
      </w:pPr>
      <w:rPr>
        <w:rFonts w:hint="default"/>
        <w:lang w:val="ru-RU" w:eastAsia="en-US" w:bidi="ar-SA"/>
      </w:rPr>
    </w:lvl>
    <w:lvl w:ilvl="3" w:tplc="B852A4A2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625822F8">
      <w:numFmt w:val="bullet"/>
      <w:lvlText w:val="•"/>
      <w:lvlJc w:val="left"/>
      <w:pPr>
        <w:ind w:left="4107" w:hanging="281"/>
      </w:pPr>
      <w:rPr>
        <w:rFonts w:hint="default"/>
        <w:lang w:val="ru-RU" w:eastAsia="en-US" w:bidi="ar-SA"/>
      </w:rPr>
    </w:lvl>
    <w:lvl w:ilvl="5" w:tplc="ECB69E46">
      <w:numFmt w:val="bullet"/>
      <w:lvlText w:val="•"/>
      <w:lvlJc w:val="left"/>
      <w:pPr>
        <w:ind w:left="5029" w:hanging="281"/>
      </w:pPr>
      <w:rPr>
        <w:rFonts w:hint="default"/>
        <w:lang w:val="ru-RU" w:eastAsia="en-US" w:bidi="ar-SA"/>
      </w:rPr>
    </w:lvl>
    <w:lvl w:ilvl="6" w:tplc="68A61A62">
      <w:numFmt w:val="bullet"/>
      <w:lvlText w:val="•"/>
      <w:lvlJc w:val="left"/>
      <w:pPr>
        <w:ind w:left="5951" w:hanging="281"/>
      </w:pPr>
      <w:rPr>
        <w:rFonts w:hint="default"/>
        <w:lang w:val="ru-RU" w:eastAsia="en-US" w:bidi="ar-SA"/>
      </w:rPr>
    </w:lvl>
    <w:lvl w:ilvl="7" w:tplc="866C70FC">
      <w:numFmt w:val="bullet"/>
      <w:lvlText w:val="•"/>
      <w:lvlJc w:val="left"/>
      <w:pPr>
        <w:ind w:left="6873" w:hanging="281"/>
      </w:pPr>
      <w:rPr>
        <w:rFonts w:hint="default"/>
        <w:lang w:val="ru-RU" w:eastAsia="en-US" w:bidi="ar-SA"/>
      </w:rPr>
    </w:lvl>
    <w:lvl w:ilvl="8" w:tplc="0DB2D3DE">
      <w:numFmt w:val="bullet"/>
      <w:lvlText w:val="•"/>
      <w:lvlJc w:val="left"/>
      <w:pPr>
        <w:ind w:left="7795" w:hanging="281"/>
      </w:pPr>
      <w:rPr>
        <w:rFonts w:hint="default"/>
        <w:lang w:val="ru-RU" w:eastAsia="en-US" w:bidi="ar-SA"/>
      </w:rPr>
    </w:lvl>
  </w:abstractNum>
  <w:abstractNum w:abstractNumId="10">
    <w:nsid w:val="67A441C7"/>
    <w:multiLevelType w:val="hybridMultilevel"/>
    <w:tmpl w:val="4A62013E"/>
    <w:lvl w:ilvl="0" w:tplc="1B34DB46">
      <w:start w:val="1"/>
      <w:numFmt w:val="decimal"/>
      <w:lvlText w:val="%1)"/>
      <w:lvlJc w:val="left"/>
      <w:pPr>
        <w:ind w:left="143" w:hanging="3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4260106">
      <w:numFmt w:val="bullet"/>
      <w:lvlText w:val="•"/>
      <w:lvlJc w:val="left"/>
      <w:pPr>
        <w:ind w:left="1089" w:hanging="331"/>
      </w:pPr>
      <w:rPr>
        <w:rFonts w:hint="default"/>
        <w:lang w:val="ru-RU" w:eastAsia="en-US" w:bidi="ar-SA"/>
      </w:rPr>
    </w:lvl>
    <w:lvl w:ilvl="2" w:tplc="8F5E973E">
      <w:numFmt w:val="bullet"/>
      <w:lvlText w:val="•"/>
      <w:lvlJc w:val="left"/>
      <w:pPr>
        <w:ind w:left="2039" w:hanging="331"/>
      </w:pPr>
      <w:rPr>
        <w:rFonts w:hint="default"/>
        <w:lang w:val="ru-RU" w:eastAsia="en-US" w:bidi="ar-SA"/>
      </w:rPr>
    </w:lvl>
    <w:lvl w:ilvl="3" w:tplc="8B280FEE">
      <w:numFmt w:val="bullet"/>
      <w:lvlText w:val="•"/>
      <w:lvlJc w:val="left"/>
      <w:pPr>
        <w:ind w:left="2989" w:hanging="331"/>
      </w:pPr>
      <w:rPr>
        <w:rFonts w:hint="default"/>
        <w:lang w:val="ru-RU" w:eastAsia="en-US" w:bidi="ar-SA"/>
      </w:rPr>
    </w:lvl>
    <w:lvl w:ilvl="4" w:tplc="80223438">
      <w:numFmt w:val="bullet"/>
      <w:lvlText w:val="•"/>
      <w:lvlJc w:val="left"/>
      <w:pPr>
        <w:ind w:left="3939" w:hanging="331"/>
      </w:pPr>
      <w:rPr>
        <w:rFonts w:hint="default"/>
        <w:lang w:val="ru-RU" w:eastAsia="en-US" w:bidi="ar-SA"/>
      </w:rPr>
    </w:lvl>
    <w:lvl w:ilvl="5" w:tplc="932EB800">
      <w:numFmt w:val="bullet"/>
      <w:lvlText w:val="•"/>
      <w:lvlJc w:val="left"/>
      <w:pPr>
        <w:ind w:left="4889" w:hanging="331"/>
      </w:pPr>
      <w:rPr>
        <w:rFonts w:hint="default"/>
        <w:lang w:val="ru-RU" w:eastAsia="en-US" w:bidi="ar-SA"/>
      </w:rPr>
    </w:lvl>
    <w:lvl w:ilvl="6" w:tplc="62A86354">
      <w:numFmt w:val="bullet"/>
      <w:lvlText w:val="•"/>
      <w:lvlJc w:val="left"/>
      <w:pPr>
        <w:ind w:left="5839" w:hanging="331"/>
      </w:pPr>
      <w:rPr>
        <w:rFonts w:hint="default"/>
        <w:lang w:val="ru-RU" w:eastAsia="en-US" w:bidi="ar-SA"/>
      </w:rPr>
    </w:lvl>
    <w:lvl w:ilvl="7" w:tplc="19460726">
      <w:numFmt w:val="bullet"/>
      <w:lvlText w:val="•"/>
      <w:lvlJc w:val="left"/>
      <w:pPr>
        <w:ind w:left="6789" w:hanging="331"/>
      </w:pPr>
      <w:rPr>
        <w:rFonts w:hint="default"/>
        <w:lang w:val="ru-RU" w:eastAsia="en-US" w:bidi="ar-SA"/>
      </w:rPr>
    </w:lvl>
    <w:lvl w:ilvl="8" w:tplc="90F20074">
      <w:numFmt w:val="bullet"/>
      <w:lvlText w:val="•"/>
      <w:lvlJc w:val="left"/>
      <w:pPr>
        <w:ind w:left="7739" w:hanging="331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8"/>
  </w:num>
  <w:num w:numId="9">
    <w:abstractNumId w:val="0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7286A"/>
    <w:rsid w:val="00697840"/>
    <w:rsid w:val="00D7286A"/>
    <w:rsid w:val="00F16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7286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28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7286A"/>
    <w:pPr>
      <w:ind w:left="143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7286A"/>
    <w:pPr>
      <w:spacing w:before="118"/>
      <w:ind w:left="143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D7286A"/>
    <w:pPr>
      <w:ind w:left="143"/>
    </w:pPr>
  </w:style>
  <w:style w:type="paragraph" w:customStyle="1" w:styleId="TableParagraph">
    <w:name w:val="Table Paragraph"/>
    <w:basedOn w:val="a"/>
    <w:uiPriority w:val="1"/>
    <w:qFormat/>
    <w:rsid w:val="00D7286A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F168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688C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F168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1688C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F168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1688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42" Type="http://schemas.openxmlformats.org/officeDocument/2006/relationships/image" Target="media/image33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image" Target="media/image3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1.xml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43" Type="http://schemas.openxmlformats.org/officeDocument/2006/relationships/image" Target="media/image3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1738</Words>
  <Characters>9910</Characters>
  <Application>Microsoft Office Word</Application>
  <DocSecurity>0</DocSecurity>
  <Lines>82</Lines>
  <Paragraphs>23</Paragraphs>
  <ScaleCrop>false</ScaleCrop>
  <Company>Microsoft</Company>
  <LinksUpToDate>false</LinksUpToDate>
  <CharactersWithSpaces>11625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Ирина</cp:lastModifiedBy>
  <cp:revision>3</cp:revision>
  <dcterms:created xsi:type="dcterms:W3CDTF">2025-09-22T10:35:00Z</dcterms:created>
  <dcterms:modified xsi:type="dcterms:W3CDTF">2025-09-22T10:36:00Z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2025-09-22T00:00:00Z</vt:filetime>
  </property>
  <property fmtid="{D5CDD505-2E9C-101B-9397-08002B2CF9AE}" pid="5" name="Producer">
    <vt:lpwstr>iLovePDF</vt:lpwstr>
  </property>
</Properties>
</file>